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kinsoku/>
        <w:wordWrap/>
        <w:overflowPunct/>
        <w:topLinePunct w:val="0"/>
        <w:autoSpaceDE/>
        <w:autoSpaceDN/>
        <w:bidi w:val="0"/>
        <w:adjustRightInd/>
        <w:snapToGrid/>
        <w:spacing w:line="320" w:lineRule="atLeast"/>
        <w:ind w:left="0" w:leftChars="0" w:right="0" w:rightChars="0" w:firstLine="0" w:firstLineChars="0"/>
        <w:textAlignment w:val="auto"/>
        <w:outlineLvl w:val="9"/>
        <w:rPr>
          <w:sz w:val="32"/>
          <w:szCs w:val="32"/>
          <w:lang w:eastAsia="zh-CN"/>
        </w:rPr>
      </w:pPr>
      <w:bookmarkStart w:id="0" w:name="OLE_LINK5"/>
      <w:r>
        <w:rPr>
          <w:sz w:val="32"/>
          <w:szCs w:val="32"/>
          <w:lang w:eastAsia="zh-CN"/>
        </w:rPr>
        <w:t>A Novel Balun Structure for Dipole Antenna</w:t>
      </w:r>
      <w:bookmarkEnd w:id="0"/>
    </w:p>
    <w:p>
      <w:pPr>
        <w:pStyle w:val="19"/>
        <w:keepNext w:val="0"/>
        <w:keepLines w:val="0"/>
        <w:pageBreakBefore w:val="0"/>
        <w:kinsoku/>
        <w:wordWrap/>
        <w:overflowPunct/>
        <w:topLinePunct w:val="0"/>
        <w:autoSpaceDE/>
        <w:autoSpaceDN/>
        <w:bidi w:val="0"/>
        <w:adjustRightInd/>
        <w:snapToGrid/>
        <w:spacing w:line="320" w:lineRule="atLeast"/>
        <w:ind w:left="0" w:leftChars="0" w:right="0" w:rightChars="0" w:firstLine="0" w:firstLineChars="0"/>
        <w:textAlignment w:val="auto"/>
        <w:outlineLvl w:val="9"/>
        <w:rPr>
          <w:sz w:val="32"/>
          <w:szCs w:val="32"/>
          <w:lang w:eastAsia="zh-CN"/>
        </w:rPr>
      </w:pPr>
      <w:r>
        <w:rPr>
          <w:sz w:val="32"/>
          <w:szCs w:val="32"/>
          <w:lang w:eastAsia="zh-CN"/>
        </w:rPr>
        <w:t xml:space="preserve"> </w:t>
      </w:r>
    </w:p>
    <w:p>
      <w:pPr>
        <w:pStyle w:val="19"/>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0" w:firstLineChars="0"/>
        <w:jc w:val="center"/>
        <w:textAlignment w:val="auto"/>
        <w:outlineLvl w:val="9"/>
        <w:rPr>
          <w:lang w:val="nl-NL" w:eastAsia="zh-CN"/>
        </w:rPr>
      </w:pPr>
      <w:r>
        <w:rPr>
          <w:rFonts w:hint="eastAsia"/>
          <w:i/>
          <w:iCs/>
          <w:sz w:val="24"/>
          <w:szCs w:val="24"/>
          <w:lang w:val="en-US" w:eastAsia="zh-CN"/>
        </w:rPr>
        <w:t xml:space="preserve">JIN </w:t>
      </w:r>
      <w:r>
        <w:rPr>
          <w:i/>
          <w:iCs/>
          <w:sz w:val="24"/>
          <w:szCs w:val="24"/>
          <w:lang w:val="nl-NL" w:eastAsia="zh-CN"/>
        </w:rPr>
        <w:t>Kui</w:t>
      </w:r>
      <w:r>
        <w:rPr>
          <w:rFonts w:hint="eastAsia"/>
          <w:i w:val="0"/>
          <w:iCs w:val="0"/>
          <w:sz w:val="24"/>
          <w:szCs w:val="24"/>
          <w:vertAlign w:val="superscript"/>
          <w:lang w:val="en-US" w:eastAsia="zh-CN"/>
        </w:rPr>
        <w:t>1</w:t>
      </w:r>
      <w:r>
        <w:rPr>
          <w:i/>
          <w:iCs/>
          <w:sz w:val="24"/>
          <w:szCs w:val="24"/>
          <w:lang w:val="nl-NL" w:eastAsia="zh-CN"/>
        </w:rPr>
        <w:t>,Z</w:t>
      </w:r>
      <w:r>
        <w:rPr>
          <w:rFonts w:hint="eastAsia"/>
          <w:i/>
          <w:iCs/>
          <w:sz w:val="24"/>
          <w:szCs w:val="24"/>
          <w:lang w:val="en-US" w:eastAsia="zh-CN"/>
        </w:rPr>
        <w:t xml:space="preserve">HANG </w:t>
      </w:r>
      <w:r>
        <w:rPr>
          <w:i/>
          <w:iCs/>
          <w:sz w:val="24"/>
          <w:szCs w:val="24"/>
          <w:lang w:val="nl-NL" w:eastAsia="zh-CN"/>
        </w:rPr>
        <w:t>Enze</w:t>
      </w:r>
      <w:r>
        <w:rPr>
          <w:rFonts w:hint="eastAsia" w:ascii="Times New Roman" w:hAnsi="Times New Roman" w:cs="Times New Roman"/>
          <w:sz w:val="24"/>
          <w:szCs w:val="24"/>
          <w:vertAlign w:val="superscript"/>
        </w:rPr>
        <w:t>*</w:t>
      </w:r>
      <w:r>
        <w:rPr>
          <w:rFonts w:hint="eastAsia"/>
          <w:i w:val="0"/>
          <w:iCs w:val="0"/>
          <w:sz w:val="24"/>
          <w:szCs w:val="24"/>
          <w:vertAlign w:val="superscript"/>
          <w:lang w:val="en-US" w:eastAsia="zh-CN"/>
        </w:rPr>
        <w:t>2</w:t>
      </w:r>
      <w:r>
        <w:rPr>
          <w:i/>
          <w:iCs/>
          <w:sz w:val="24"/>
          <w:szCs w:val="24"/>
          <w:lang w:val="nl-NL" w:eastAsia="zh-CN"/>
        </w:rPr>
        <w:t>,</w:t>
      </w:r>
      <w:r>
        <w:rPr>
          <w:rFonts w:hint="eastAsia"/>
          <w:i/>
          <w:iCs/>
          <w:sz w:val="24"/>
          <w:szCs w:val="24"/>
          <w:lang w:val="nl-NL" w:eastAsia="zh-CN"/>
        </w:rPr>
        <w:t>Y</w:t>
      </w:r>
      <w:r>
        <w:rPr>
          <w:rFonts w:hint="eastAsia"/>
          <w:i/>
          <w:iCs/>
          <w:sz w:val="24"/>
          <w:szCs w:val="24"/>
          <w:lang w:val="en-US" w:eastAsia="zh-CN"/>
        </w:rPr>
        <w:t xml:space="preserve">ang </w:t>
      </w:r>
      <w:r>
        <w:rPr>
          <w:rFonts w:hint="eastAsia"/>
          <w:i/>
          <w:iCs/>
          <w:sz w:val="24"/>
          <w:szCs w:val="24"/>
          <w:lang w:val="nl-NL" w:eastAsia="zh-CN"/>
        </w:rPr>
        <w:t>Yang</w:t>
      </w:r>
      <w:r>
        <w:rPr>
          <w:rFonts w:hint="eastAsia"/>
          <w:i w:val="0"/>
          <w:iCs w:val="0"/>
          <w:sz w:val="24"/>
          <w:szCs w:val="24"/>
          <w:vertAlign w:val="superscript"/>
          <w:lang w:val="en-US" w:eastAsia="zh-CN"/>
        </w:rPr>
        <w:t>1</w:t>
      </w:r>
      <w:r>
        <w:rPr>
          <w:rFonts w:hint="eastAsia"/>
          <w:i/>
          <w:iCs/>
          <w:sz w:val="24"/>
          <w:szCs w:val="24"/>
          <w:lang w:val="nl-NL" w:eastAsia="zh-CN"/>
        </w:rPr>
        <w:t>,H</w:t>
      </w:r>
      <w:r>
        <w:rPr>
          <w:rFonts w:hint="eastAsia"/>
          <w:i/>
          <w:iCs/>
          <w:sz w:val="24"/>
          <w:szCs w:val="24"/>
          <w:lang w:val="en-US" w:eastAsia="zh-CN"/>
        </w:rPr>
        <w:t xml:space="preserve">E </w:t>
      </w:r>
      <w:r>
        <w:rPr>
          <w:rFonts w:hint="eastAsia"/>
          <w:i/>
          <w:iCs/>
          <w:sz w:val="24"/>
          <w:szCs w:val="24"/>
          <w:lang w:val="nl-NL" w:eastAsia="zh-CN"/>
        </w:rPr>
        <w:t>Xiaoxiang</w:t>
      </w:r>
      <w:r>
        <w:rPr>
          <w:rFonts w:hint="eastAsia"/>
          <w:i w:val="0"/>
          <w:iCs w:val="0"/>
          <w:sz w:val="24"/>
          <w:szCs w:val="24"/>
          <w:vertAlign w:val="superscript"/>
          <w:lang w:val="en-US" w:eastAsia="zh-CN"/>
        </w:rPr>
        <w:t>1</w:t>
      </w:r>
      <w:r>
        <w:rPr>
          <w:i/>
          <w:iCs/>
          <w:sz w:val="24"/>
          <w:szCs w:val="24"/>
          <w:lang w:val="nl-NL" w:eastAsia="zh-CN"/>
        </w:rPr>
        <w:t>,G</w:t>
      </w:r>
      <w:r>
        <w:rPr>
          <w:rFonts w:hint="eastAsia"/>
          <w:i/>
          <w:iCs/>
          <w:sz w:val="24"/>
          <w:szCs w:val="24"/>
          <w:lang w:val="en-US" w:eastAsia="zh-CN"/>
        </w:rPr>
        <w:t xml:space="preserve">U </w:t>
      </w:r>
      <w:r>
        <w:rPr>
          <w:i/>
          <w:iCs/>
          <w:sz w:val="24"/>
          <w:szCs w:val="24"/>
          <w:lang w:val="nl-NL" w:eastAsia="zh-CN"/>
        </w:rPr>
        <w:t>Changqing</w:t>
      </w:r>
      <w:r>
        <w:rPr>
          <w:rFonts w:hint="eastAsia"/>
          <w:i w:val="0"/>
          <w:iCs w:val="0"/>
          <w:sz w:val="24"/>
          <w:szCs w:val="24"/>
          <w:vertAlign w:val="superscript"/>
          <w:lang w:val="en-US" w:eastAsia="zh-CN"/>
        </w:rPr>
        <w:t>1</w:t>
      </w:r>
      <w:r>
        <w:rPr>
          <w:i/>
          <w:iCs/>
          <w:sz w:val="24"/>
          <w:szCs w:val="24"/>
          <w:lang w:val="nl-NL" w:eastAsia="zh-CN"/>
        </w:rPr>
        <w:t xml:space="preserve"> </w:t>
      </w:r>
      <w:r>
        <w:rPr>
          <w:lang w:val="nl-NL" w:eastAsia="zh-CN"/>
        </w:rPr>
        <w:t xml:space="preserve"> </w:t>
      </w:r>
    </w:p>
    <w:p>
      <w:pPr>
        <w:keepNext w:val="0"/>
        <w:keepLines w:val="0"/>
        <w:pageBreakBefore w:val="0"/>
        <w:widowControl/>
        <w:numPr>
          <w:ilvl w:val="0"/>
          <w:numId w:val="3"/>
        </w:numPr>
        <w:kinsoku/>
        <w:wordWrap/>
        <w:overflowPunct/>
        <w:topLinePunct w:val="0"/>
        <w:autoSpaceDE/>
        <w:autoSpaceDN/>
        <w:bidi w:val="0"/>
        <w:adjustRightInd/>
        <w:snapToGrid/>
        <w:spacing w:after="160" w:line="240" w:lineRule="auto"/>
        <w:ind w:left="-672" w:leftChars="-336" w:right="-728" w:rightChars="-364"/>
        <w:jc w:val="center"/>
        <w:textAlignment w:val="auto"/>
        <w:outlineLvl w:val="9"/>
        <w:rPr>
          <w:rFonts w:hint="default" w:ascii="Times New Roman" w:hAnsi="Times New Roman" w:cs="Times New Roman"/>
          <w:kern w:val="0"/>
        </w:rPr>
      </w:pPr>
      <w:r>
        <w:rPr>
          <w:rFonts w:hint="default" w:ascii="Times New Roman" w:hAnsi="Times New Roman" w:cs="Times New Roman"/>
          <w:kern w:val="0"/>
        </w:rPr>
        <w:t>College of Electronic Information Engineering, Nanjing University of Aeronautics and Astronautics, Nanjing 210016, China</w:t>
      </w:r>
      <w:r>
        <w:rPr>
          <w:rFonts w:hint="eastAsia" w:cs="Times New Roman"/>
          <w:kern w:val="0"/>
          <w:lang w:val="en-US" w:eastAsia="zh-CN"/>
        </w:rPr>
        <w:t>;</w:t>
      </w:r>
    </w:p>
    <w:p>
      <w:pPr>
        <w:keepNext w:val="0"/>
        <w:keepLines w:val="0"/>
        <w:pageBreakBefore w:val="0"/>
        <w:widowControl/>
        <w:numPr>
          <w:ilvl w:val="0"/>
          <w:numId w:val="4"/>
        </w:numPr>
        <w:kinsoku/>
        <w:wordWrap/>
        <w:overflowPunct/>
        <w:topLinePunct w:val="0"/>
        <w:autoSpaceDE/>
        <w:autoSpaceDN/>
        <w:bidi w:val="0"/>
        <w:adjustRightInd/>
        <w:snapToGrid/>
        <w:spacing w:after="160" w:line="240" w:lineRule="auto"/>
        <w:ind w:left="-672" w:leftChars="-336" w:right="-728" w:rightChars="-364" w:firstLine="200" w:firstLineChars="100"/>
        <w:jc w:val="center"/>
        <w:textAlignment w:val="auto"/>
        <w:outlineLvl w:val="9"/>
        <w:rPr>
          <w:rFonts w:hint="default" w:ascii="Times New Roman" w:hAnsi="Times New Roman" w:cs="Times New Roman"/>
          <w:kern w:val="0"/>
        </w:rPr>
      </w:pPr>
      <w:r>
        <w:rPr>
          <w:rFonts w:hint="default" w:ascii="Times New Roman" w:hAnsi="Times New Roman" w:cs="Times New Roman"/>
          <w:kern w:val="0"/>
        </w:rPr>
        <w:t>Ministerial Key Laboratory of JGMT, Nanjing University of Science and Technology, Nanjing 21094, China）</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right="0" w:firstLine="1710" w:firstLineChars="900"/>
        <w:textAlignment w:val="auto"/>
        <w:outlineLvl w:val="9"/>
        <w:rPr>
          <w:rFonts w:ascii="Times New Roman" w:hAnsi="Times New Roman" w:cs="Times New Roman"/>
          <w:sz w:val="19"/>
          <w:szCs w:val="19"/>
        </w:rPr>
      </w:pPr>
      <w:bookmarkStart w:id="1" w:name="PointTmp"/>
      <w:r>
        <w:rPr>
          <w:rFonts w:hint="eastAsia" w:ascii="Times New Roman" w:hAnsi="Times New Roman" w:cs="Times New Roman"/>
          <w:sz w:val="19"/>
          <w:szCs w:val="19"/>
        </w:rPr>
        <w:t>(Received 1</w:t>
      </w:r>
      <w:r>
        <w:rPr>
          <w:rFonts w:hint="default" w:ascii="Times New Roman" w:hAnsi="Times New Roman" w:eastAsia="宋体" w:cs="Times New Roman"/>
          <w:kern w:val="0"/>
          <w:sz w:val="19"/>
          <w:szCs w:val="19"/>
          <w:lang w:val="en-US" w:eastAsia="en-US" w:bidi="ar-SA"/>
        </w:rPr>
        <w:t>December</w:t>
      </w:r>
      <w:r>
        <w:rPr>
          <w:rFonts w:hint="eastAsia" w:ascii="Times New Roman" w:hAnsi="Times New Roman" w:cs="Times New Roman"/>
          <w:sz w:val="19"/>
          <w:szCs w:val="19"/>
        </w:rPr>
        <w:t xml:space="preserve"> 201</w:t>
      </w:r>
      <w:r>
        <w:rPr>
          <w:rFonts w:hint="eastAsia" w:cs="Times New Roman"/>
          <w:sz w:val="19"/>
          <w:szCs w:val="19"/>
          <w:lang w:val="en-US" w:eastAsia="zh-CN"/>
        </w:rPr>
        <w:t>6</w:t>
      </w:r>
      <w:r>
        <w:rPr>
          <w:rFonts w:hint="eastAsia" w:ascii="Times New Roman" w:hAnsi="Times New Roman" w:cs="Times New Roman"/>
          <w:sz w:val="19"/>
          <w:szCs w:val="19"/>
        </w:rPr>
        <w:t>; revised 2</w:t>
      </w:r>
      <w:r>
        <w:rPr>
          <w:rFonts w:hint="eastAsia" w:ascii="Times New Roman" w:hAnsi="Times New Roman" w:cs="Times New Roman"/>
          <w:sz w:val="19"/>
          <w:szCs w:val="19"/>
          <w:lang w:val="en-US" w:eastAsia="zh-CN"/>
        </w:rPr>
        <w:t>2</w:t>
      </w:r>
      <w:r>
        <w:rPr>
          <w:rFonts w:hint="eastAsia" w:ascii="Times New Roman" w:hAnsi="Times New Roman" w:cs="Times New Roman"/>
          <w:sz w:val="19"/>
          <w:szCs w:val="19"/>
        </w:rPr>
        <w:t xml:space="preserve"> </w:t>
      </w:r>
      <w:r>
        <w:rPr>
          <w:rFonts w:hint="default" w:ascii="Times New Roman" w:hAnsi="Times New Roman" w:eastAsia="宋体" w:cs="Times New Roman"/>
          <w:kern w:val="0"/>
          <w:sz w:val="19"/>
          <w:szCs w:val="19"/>
          <w:lang w:val="en-US" w:eastAsia="en-US" w:bidi="ar-SA"/>
        </w:rPr>
        <w:t>September</w:t>
      </w:r>
      <w:r>
        <w:rPr>
          <w:rFonts w:hint="eastAsia" w:ascii="Times New Roman" w:hAnsi="Times New Roman" w:cs="Times New Roman"/>
          <w:sz w:val="19"/>
          <w:szCs w:val="19"/>
        </w:rPr>
        <w:t xml:space="preserve"> 201</w:t>
      </w:r>
      <w:r>
        <w:rPr>
          <w:rFonts w:hint="eastAsia" w:ascii="Times New Roman" w:hAnsi="Times New Roman" w:cs="Times New Roman"/>
          <w:sz w:val="19"/>
          <w:szCs w:val="19"/>
          <w:lang w:val="en-US" w:eastAsia="zh-CN"/>
        </w:rPr>
        <w:t>7</w:t>
      </w:r>
      <w:r>
        <w:rPr>
          <w:rFonts w:hint="eastAsia" w:ascii="Times New Roman" w:hAnsi="Times New Roman" w:cs="Times New Roman"/>
          <w:sz w:val="19"/>
          <w:szCs w:val="19"/>
        </w:rPr>
        <w:t xml:space="preserve">; accepted </w:t>
      </w:r>
      <w:r>
        <w:rPr>
          <w:rFonts w:hint="eastAsia" w:ascii="Times New Roman" w:hAnsi="Times New Roman" w:cs="Times New Roman"/>
          <w:sz w:val="19"/>
          <w:szCs w:val="19"/>
          <w:lang w:val="en-US" w:eastAsia="zh-CN"/>
        </w:rPr>
        <w:t>?</w:t>
      </w:r>
      <w:r>
        <w:rPr>
          <w:rFonts w:hint="eastAsia" w:ascii="Times New Roman" w:hAnsi="Times New Roman" w:cs="Times New Roman"/>
          <w:sz w:val="19"/>
          <w:szCs w:val="19"/>
        </w:rPr>
        <w:t xml:space="preserve"> </w:t>
      </w:r>
      <w:r>
        <w:rPr>
          <w:rFonts w:hint="eastAsia" w:ascii="Times New Roman" w:hAnsi="Times New Roman" w:cs="Times New Roman"/>
          <w:sz w:val="19"/>
          <w:szCs w:val="19"/>
          <w:lang w:val="en-US" w:eastAsia="zh-CN"/>
        </w:rPr>
        <w:t>?</w:t>
      </w:r>
      <w:r>
        <w:rPr>
          <w:rFonts w:hint="default" w:ascii="Times New Roman" w:hAnsi="Times New Roman" w:eastAsia="宋体" w:cs="Times New Roman"/>
          <w:kern w:val="0"/>
          <w:sz w:val="19"/>
          <w:szCs w:val="19"/>
          <w:lang w:val="en-US" w:eastAsia="en-US" w:bidi="ar-SA"/>
        </w:rPr>
        <w:t>October</w:t>
      </w:r>
      <w:r>
        <w:rPr>
          <w:rFonts w:hint="eastAsia" w:ascii="Times New Roman" w:hAnsi="Times New Roman" w:cs="Times New Roman"/>
          <w:sz w:val="19"/>
          <w:szCs w:val="19"/>
        </w:rPr>
        <w:t xml:space="preserve"> 201</w:t>
      </w:r>
      <w:r>
        <w:rPr>
          <w:rFonts w:hint="eastAsia" w:ascii="Times New Roman" w:hAnsi="Times New Roman" w:cs="Times New Roman"/>
          <w:sz w:val="19"/>
          <w:szCs w:val="19"/>
          <w:lang w:val="en-US" w:eastAsia="zh-CN"/>
        </w:rPr>
        <w:t>7</w:t>
      </w:r>
      <w:r>
        <w:rPr>
          <w:rFonts w:hint="eastAsia" w:ascii="Times New Roman" w:hAnsi="Times New Roman" w:cs="Times New Roman"/>
          <w:sz w:val="19"/>
          <w:szCs w:val="19"/>
        </w:rPr>
        <w:t>)</w:t>
      </w:r>
    </w:p>
    <w:p>
      <w:pPr>
        <w:keepNext w:val="0"/>
        <w:keepLines w:val="0"/>
        <w:pageBreakBefore w:val="0"/>
        <w:widowControl/>
        <w:kinsoku/>
        <w:wordWrap/>
        <w:overflowPunct/>
        <w:topLinePunct w:val="0"/>
        <w:autoSpaceDE/>
        <w:autoSpaceDN/>
        <w:bidi w:val="0"/>
        <w:adjustRightInd/>
        <w:snapToGrid/>
        <w:spacing w:line="240" w:lineRule="auto"/>
        <w:ind w:left="-674" w:leftChars="-337" w:right="-728" w:rightChars="-364"/>
        <w:jc w:val="center"/>
        <w:textAlignment w:val="auto"/>
        <w:outlineLvl w:val="9"/>
        <w:rPr>
          <w:rFonts w:ascii="Times New Roman" w:hAnsi="Times New Roman" w:cs="Times New Roman"/>
          <w:sz w:val="19"/>
          <w:szCs w:val="19"/>
        </w:rPr>
      </w:pPr>
    </w:p>
    <w:p>
      <w:pPr>
        <w:keepNext w:val="0"/>
        <w:keepLines w:val="0"/>
        <w:pageBreakBefore w:val="0"/>
        <w:widowControl/>
        <w:numPr>
          <w:ilvl w:val="0"/>
          <w:numId w:val="0"/>
        </w:numPr>
        <w:kinsoku/>
        <w:wordWrap/>
        <w:overflowPunct/>
        <w:topLinePunct w:val="0"/>
        <w:autoSpaceDE/>
        <w:autoSpaceDN/>
        <w:bidi w:val="0"/>
        <w:adjustRightInd/>
        <w:snapToGrid/>
        <w:spacing w:after="160" w:line="300" w:lineRule="atLeast"/>
        <w:ind w:left="-10" w:leftChars="-5" w:right="-30" w:rightChars="-15" w:firstLine="10" w:firstLineChars="5"/>
        <w:jc w:val="both"/>
        <w:textAlignment w:val="auto"/>
        <w:outlineLvl w:val="9"/>
        <w:rPr>
          <w:rFonts w:ascii="Times New Roman" w:hAnsi="Times New Roman" w:cs="Times New Roman"/>
          <w:sz w:val="19"/>
          <w:szCs w:val="19"/>
          <w:lang w:eastAsia="zh-CN"/>
        </w:rPr>
      </w:pPr>
      <w:r>
        <w:rPr>
          <w:b/>
          <w:bCs/>
          <w:i w:val="0"/>
          <w:iCs w:val="0"/>
        </w:rPr>
        <w:t>Abstract</w:t>
      </w:r>
      <w:r>
        <w:rPr>
          <w:rFonts w:hint="eastAsia"/>
          <w:b/>
          <w:bCs/>
          <w:i w:val="0"/>
          <w:iCs w:val="0"/>
          <w:lang w:val="en-US" w:eastAsia="zh-CN"/>
        </w:rPr>
        <w:t xml:space="preserve">: </w:t>
      </w:r>
      <w:r>
        <w:rPr>
          <w:rFonts w:ascii="Times New Roman" w:hAnsi="Times New Roman" w:cs="Times New Roman"/>
          <w:sz w:val="19"/>
          <w:szCs w:val="19"/>
        </w:rPr>
        <w:t>Based on the current distribution on the parallel microstrip lines and emission cancellation characteristic of close equal and opposite currents, a novel balun structure for dipole antenna is proposed.</w:t>
      </w:r>
      <w:r>
        <w:rPr>
          <w:rFonts w:ascii="Times New Roman" w:hAnsi="Times New Roman" w:cs="Times New Roman"/>
          <w:sz w:val="19"/>
          <w:szCs w:val="19"/>
          <w:lang w:eastAsia="zh-CN"/>
        </w:rPr>
        <w:t xml:space="preserve"> In this paper, the principle of the balun structure is elaborated and verified. </w:t>
      </w:r>
      <w:r>
        <w:rPr>
          <w:rFonts w:ascii="Times New Roman" w:hAnsi="Times New Roman" w:cs="Times New Roman"/>
          <w:sz w:val="19"/>
          <w:szCs w:val="19"/>
        </w:rPr>
        <w:t>Then a dipole antenna with resonance at 2.45</w:t>
      </w:r>
      <w:r>
        <w:rPr>
          <w:rFonts w:hint="eastAsia" w:cs="Times New Roman"/>
          <w:sz w:val="19"/>
          <w:szCs w:val="19"/>
          <w:lang w:val="en-US" w:eastAsia="zh-CN"/>
        </w:rPr>
        <w:t xml:space="preserve"> </w:t>
      </w:r>
      <w:r>
        <w:rPr>
          <w:rFonts w:ascii="Times New Roman" w:hAnsi="Times New Roman" w:cs="Times New Roman"/>
          <w:sz w:val="19"/>
          <w:szCs w:val="19"/>
        </w:rPr>
        <w:t xml:space="preserve">GHz constructed with the balun is fabricated and measured. </w:t>
      </w:r>
      <w:r>
        <w:rPr>
          <w:rFonts w:ascii="Times New Roman" w:hAnsi="Times New Roman" w:cs="Times New Roman"/>
          <w:sz w:val="19"/>
          <w:szCs w:val="19"/>
          <w:lang w:eastAsia="zh-CN"/>
        </w:rPr>
        <w:t xml:space="preserve">The simulated and measured </w:t>
      </w:r>
      <w:bookmarkStart w:id="2" w:name="OLE_LINK1"/>
      <w:r>
        <w:rPr>
          <w:rFonts w:hint="eastAsia" w:ascii="Times New Roman" w:hAnsi="Times New Roman" w:cs="Times New Roman"/>
          <w:sz w:val="19"/>
          <w:szCs w:val="19"/>
          <w:lang w:eastAsia="zh-CN"/>
        </w:rPr>
        <w:t>reaction coefficient</w:t>
      </w:r>
      <w:bookmarkEnd w:id="2"/>
      <w:r>
        <w:rPr>
          <w:rFonts w:ascii="Times New Roman" w:hAnsi="Times New Roman" w:cs="Times New Roman"/>
          <w:sz w:val="19"/>
          <w:szCs w:val="19"/>
          <w:lang w:eastAsia="zh-CN"/>
        </w:rPr>
        <w:t xml:space="preserve"> (S11) of the antenna are in good agreement over 2~3</w:t>
      </w:r>
      <w:r>
        <w:rPr>
          <w:rFonts w:hint="eastAsia" w:cs="Times New Roman"/>
          <w:sz w:val="19"/>
          <w:szCs w:val="19"/>
          <w:lang w:val="en-US" w:eastAsia="zh-CN"/>
        </w:rPr>
        <w:t xml:space="preserve"> </w:t>
      </w:r>
      <w:r>
        <w:rPr>
          <w:rFonts w:ascii="Times New Roman" w:hAnsi="Times New Roman" w:cs="Times New Roman"/>
          <w:sz w:val="19"/>
          <w:szCs w:val="19"/>
          <w:lang w:eastAsia="zh-CN"/>
        </w:rPr>
        <w:t>GH</w:t>
      </w:r>
      <w:r>
        <w:rPr>
          <w:rFonts w:hint="eastAsia" w:ascii="Times New Roman" w:hAnsi="Times New Roman" w:cs="Times New Roman"/>
          <w:sz w:val="19"/>
          <w:szCs w:val="19"/>
          <w:lang w:eastAsia="zh-CN"/>
        </w:rPr>
        <w:t>z</w:t>
      </w:r>
      <w:r>
        <w:rPr>
          <w:rFonts w:ascii="Times New Roman" w:hAnsi="Times New Roman" w:cs="Times New Roman"/>
          <w:sz w:val="19"/>
          <w:szCs w:val="19"/>
          <w:lang w:eastAsia="zh-CN"/>
        </w:rPr>
        <w:t>. The relative bandwidth with S11 of below -10</w:t>
      </w:r>
      <w:r>
        <w:rPr>
          <w:rFonts w:hint="eastAsia" w:cs="Times New Roman"/>
          <w:sz w:val="19"/>
          <w:szCs w:val="19"/>
          <w:lang w:val="en-US" w:eastAsia="zh-CN"/>
        </w:rPr>
        <w:t xml:space="preserve"> </w:t>
      </w:r>
      <w:r>
        <w:rPr>
          <w:rFonts w:ascii="Times New Roman" w:hAnsi="Times New Roman" w:cs="Times New Roman"/>
          <w:sz w:val="19"/>
          <w:szCs w:val="19"/>
          <w:lang w:eastAsia="zh-CN"/>
        </w:rPr>
        <w:t>dB is more than 25%. The antenna also shows a good radiation pattern at 2.45</w:t>
      </w:r>
      <w:r>
        <w:rPr>
          <w:rFonts w:hint="eastAsia" w:cs="Times New Roman"/>
          <w:sz w:val="19"/>
          <w:szCs w:val="19"/>
          <w:lang w:val="en-US" w:eastAsia="zh-CN"/>
        </w:rPr>
        <w:t xml:space="preserve"> </w:t>
      </w:r>
      <w:r>
        <w:rPr>
          <w:rFonts w:ascii="Times New Roman" w:hAnsi="Times New Roman" w:cs="Times New Roman"/>
          <w:sz w:val="19"/>
          <w:szCs w:val="19"/>
          <w:lang w:eastAsia="zh-CN"/>
        </w:rPr>
        <w:t>GHz. The structure can provide a new balun design method for dipole antennas.</w:t>
      </w:r>
    </w:p>
    <w:p>
      <w:pPr>
        <w:spacing w:line="300" w:lineRule="exact"/>
        <w:ind w:left="317" w:leftChars="0" w:right="-30" w:rightChars="-15" w:hanging="317" w:hangingChars="166"/>
        <w:rPr>
          <w:lang w:eastAsia="zh-CN"/>
        </w:rPr>
      </w:pPr>
      <w:r>
        <w:rPr>
          <w:rFonts w:ascii="Times New Roman" w:hAnsi="Times New Roman" w:cs="Times New Roman"/>
          <w:b/>
          <w:sz w:val="19"/>
          <w:szCs w:val="19"/>
        </w:rPr>
        <w:t>Key</w:t>
      </w:r>
      <w:r>
        <w:rPr>
          <w:rFonts w:hint="eastAsia" w:ascii="Times New Roman" w:hAnsi="Times New Roman" w:cs="Times New Roman"/>
          <w:b/>
          <w:sz w:val="19"/>
          <w:szCs w:val="19"/>
        </w:rPr>
        <w:t xml:space="preserve"> </w:t>
      </w:r>
      <w:r>
        <w:rPr>
          <w:rFonts w:ascii="Times New Roman" w:hAnsi="Times New Roman" w:cs="Times New Roman"/>
          <w:b/>
          <w:sz w:val="19"/>
          <w:szCs w:val="19"/>
        </w:rPr>
        <w:t>words:</w:t>
      </w:r>
      <w:r>
        <w:rPr>
          <w:rFonts w:ascii="Times New Roman" w:hAnsi="Times New Roman" w:cs="Times New Roman"/>
          <w:sz w:val="19"/>
          <w:szCs w:val="19"/>
        </w:rPr>
        <w:t xml:space="preserve"> </w:t>
      </w:r>
      <w:r>
        <w:rPr>
          <w:lang w:eastAsia="zh-CN"/>
        </w:rPr>
        <w:t>Coplanar balun, dipole antenna, wideband, miniaturized</w:t>
      </w:r>
    </w:p>
    <w:p>
      <w:pPr>
        <w:spacing w:afterLines="50" w:line="300" w:lineRule="exact"/>
        <w:ind w:left="317" w:leftChars="0" w:right="-728" w:rightChars="-364" w:hanging="317" w:hangingChars="166"/>
        <w:rPr>
          <w:rFonts w:ascii="Times New Roman" w:hAnsi="Times New Roman" w:cs="Times New Roman"/>
          <w:sz w:val="19"/>
          <w:szCs w:val="19"/>
        </w:rPr>
      </w:pPr>
      <w:r>
        <w:rPr>
          <w:rFonts w:hint="eastAsia" w:ascii="Times New Roman" w:hAnsi="Times New Roman" w:cs="Times New Roman"/>
          <w:b/>
          <w:sz w:val="19"/>
          <w:szCs w:val="19"/>
        </w:rPr>
        <w:t>CLC number：</w:t>
      </w:r>
      <w:r>
        <w:rPr>
          <w:rFonts w:hint="eastAsia" w:ascii="Times New Roman" w:hAnsi="Times New Roman" w:cs="Times New Roman"/>
          <w:sz w:val="19"/>
          <w:szCs w:val="19"/>
        </w:rPr>
        <w:t xml:space="preserve">TN925       </w:t>
      </w:r>
      <w:r>
        <w:rPr>
          <w:rFonts w:hint="eastAsia" w:ascii="Times New Roman" w:hAnsi="Times New Roman" w:cs="Times New Roman"/>
          <w:b/>
          <w:sz w:val="19"/>
          <w:szCs w:val="19"/>
        </w:rPr>
        <w:t xml:space="preserve">Document code: </w:t>
      </w:r>
      <w:r>
        <w:rPr>
          <w:rFonts w:hint="eastAsia" w:ascii="Times New Roman" w:hAnsi="Times New Roman" w:cs="Times New Roman"/>
          <w:sz w:val="19"/>
          <w:szCs w:val="19"/>
        </w:rPr>
        <w:t xml:space="preserve">A        </w:t>
      </w:r>
      <w:r>
        <w:rPr>
          <w:rFonts w:hint="eastAsia" w:ascii="Times New Roman" w:hAnsi="Times New Roman" w:cs="Times New Roman"/>
          <w:b/>
          <w:sz w:val="19"/>
          <w:szCs w:val="19"/>
        </w:rPr>
        <w:t>Article ID:</w:t>
      </w:r>
      <w:r>
        <w:rPr>
          <w:rFonts w:hint="eastAsia" w:ascii="Times New Roman" w:hAnsi="Times New Roman" w:cs="Times New Roman"/>
          <w:sz w:val="19"/>
          <w:szCs w:val="19"/>
        </w:rPr>
        <w:t xml:space="preserve"> 1005-1120(2014)03-0219-21</w:t>
      </w:r>
    </w:p>
    <w:p>
      <w:pPr>
        <w:pStyle w:val="25"/>
        <w:rPr>
          <w:lang w:eastAsia="zh-CN"/>
        </w:rPr>
        <w:sectPr>
          <w:headerReference r:id="rId5" w:type="default"/>
          <w:type w:val="continuous"/>
          <w:pgSz w:w="12240" w:h="15840"/>
          <w:pgMar w:top="1008" w:right="936" w:bottom="1008" w:left="936" w:header="432" w:footer="432" w:gutter="0"/>
          <w:cols w:space="425" w:num="1"/>
        </w:sectPr>
      </w:pPr>
    </w:p>
    <w:p>
      <w:pPr>
        <w:pStyle w:val="2"/>
        <w:keepNext/>
        <w:keepLines w:val="0"/>
        <w:pageBreakBefore w:val="0"/>
        <w:widowControl/>
        <w:numPr>
          <w:ilvl w:val="0"/>
          <w:numId w:val="0"/>
        </w:numPr>
        <w:kinsoku/>
        <w:wordWrap/>
        <w:overflowPunct/>
        <w:topLinePunct w:val="0"/>
        <w:autoSpaceDE w:val="0"/>
        <w:autoSpaceDN w:val="0"/>
        <w:bidi w:val="0"/>
        <w:adjustRightInd/>
        <w:snapToGrid/>
        <w:spacing w:before="160" w:after="160" w:line="240" w:lineRule="auto"/>
        <w:ind w:left="0" w:leftChars="0" w:right="0" w:rightChars="0" w:firstLine="0" w:firstLineChars="0"/>
        <w:jc w:val="both"/>
        <w:textAlignment w:val="auto"/>
        <w:outlineLvl w:val="0"/>
        <w:rPr>
          <w:rFonts w:ascii="Times New Roman" w:hAnsi="Times New Roman" w:eastAsia="宋体" w:cs="Times New Roman"/>
          <w:b/>
          <w:bCs/>
          <w:smallCaps w:val="0"/>
          <w:kern w:val="0"/>
          <w:sz w:val="24"/>
          <w:szCs w:val="24"/>
          <w:lang w:val="en-US" w:eastAsia="en-US" w:bidi="ar-SA"/>
        </w:rPr>
      </w:pPr>
      <w:r>
        <w:rPr>
          <w:rFonts w:hint="eastAsia" w:ascii="Times New Roman" w:hAnsi="Times New Roman" w:eastAsia="宋体" w:cs="Times New Roman"/>
          <w:b/>
          <w:bCs/>
          <w:smallCaps w:val="0"/>
          <w:kern w:val="0"/>
          <w:sz w:val="24"/>
          <w:szCs w:val="24"/>
          <w:lang w:val="en-US" w:eastAsia="en-US" w:bidi="ar-SA"/>
        </w:rPr>
        <w:t>0</w:t>
      </w:r>
      <w:r>
        <w:rPr>
          <w:rFonts w:ascii="Times New Roman" w:hAnsi="Times New Roman" w:eastAsia="宋体" w:cs="Times New Roman"/>
          <w:b/>
          <w:bCs/>
          <w:smallCaps w:val="0"/>
          <w:kern w:val="0"/>
          <w:sz w:val="24"/>
          <w:szCs w:val="24"/>
          <w:lang w:val="en-US" w:eastAsia="en-US" w:bidi="ar-SA"/>
        </w:rPr>
        <w:t xml:space="preserve"> </w:t>
      </w:r>
      <w:r>
        <w:rPr>
          <w:rFonts w:hint="eastAsia" w:cs="Times New Roman"/>
          <w:b/>
          <w:bCs/>
          <w:smallCaps w:val="0"/>
          <w:kern w:val="0"/>
          <w:sz w:val="24"/>
          <w:szCs w:val="24"/>
          <w:lang w:val="en-US" w:eastAsia="zh-CN" w:bidi="ar-SA"/>
        </w:rPr>
        <w:t>I</w:t>
      </w:r>
      <w:r>
        <w:rPr>
          <w:rFonts w:ascii="Times New Roman" w:hAnsi="Times New Roman" w:eastAsia="宋体" w:cs="Times New Roman"/>
          <w:b/>
          <w:bCs/>
          <w:smallCaps w:val="0"/>
          <w:kern w:val="0"/>
          <w:sz w:val="24"/>
          <w:szCs w:val="24"/>
          <w:lang w:val="en-US" w:eastAsia="en-US" w:bidi="ar-SA"/>
        </w:rPr>
        <w:t>ntroduction</w:t>
      </w:r>
    </w:p>
    <w:p>
      <w:pPr>
        <w:keepNext w:val="0"/>
        <w:keepLines w:val="0"/>
        <w:pageBreakBefore w:val="0"/>
        <w:widowControl/>
        <w:kinsoku/>
        <w:wordWrap/>
        <w:overflowPunct/>
        <w:topLinePunct w:val="0"/>
        <w:autoSpaceDE/>
        <w:autoSpaceDN/>
        <w:bidi w:val="0"/>
        <w:adjustRightInd w:val="0"/>
        <w:snapToGrid/>
        <w:spacing w:line="260" w:lineRule="atLeast"/>
        <w:ind w:left="0" w:leftChars="0" w:right="0" w:rightChars="0" w:firstLine="400" w:firstLineChars="200"/>
        <w:jc w:val="both"/>
        <w:textAlignment w:val="auto"/>
        <w:outlineLvl w:val="9"/>
      </w:pPr>
      <w:r>
        <w:rPr>
          <w:rFonts w:hint="eastAsia"/>
          <w:lang w:val="en-US" w:eastAsia="zh-CN"/>
        </w:rPr>
        <w:t>A</w:t>
      </w:r>
      <w:r>
        <w:t>fter 1970s, microstrip antennas with good performance of light weight, small size, low cost, low profile and easy conformal, have aroused wide attention and research. Of those, dipole antennas and their derivative quasi-Yagi antennas are even more widely applied in fields like telecommunication, detecting, broadcasting and military affairs because of their simple structures and stable performance</w:t>
      </w:r>
      <w:r>
        <w:rPr>
          <w:vertAlign w:val="superscript"/>
        </w:rPr>
        <w:t xml:space="preserve"> </w:t>
      </w:r>
      <w:r>
        <w:rPr>
          <w:color w:val="000000" w:themeColor="text1"/>
          <w:vertAlign w:val="superscript"/>
          <w14:textFill>
            <w14:solidFill>
              <w14:schemeClr w14:val="tx1"/>
            </w14:solidFill>
          </w14:textFill>
        </w:rPr>
        <w:t>[1-8]</w:t>
      </w:r>
      <w:r>
        <w:t>.</w:t>
      </w:r>
    </w:p>
    <w:p>
      <w:pPr>
        <w:keepNext w:val="0"/>
        <w:keepLines w:val="0"/>
        <w:pageBreakBefore w:val="0"/>
        <w:widowControl/>
        <w:kinsoku/>
        <w:wordWrap/>
        <w:overflowPunct/>
        <w:topLinePunct w:val="0"/>
        <w:autoSpaceDE/>
        <w:autoSpaceDN/>
        <w:bidi w:val="0"/>
        <w:adjustRightInd w:val="0"/>
        <w:snapToGrid/>
        <w:spacing w:line="260" w:lineRule="atLeast"/>
        <w:ind w:left="0" w:leftChars="0" w:right="0" w:rightChars="0" w:firstLine="400" w:firstLineChars="200"/>
        <w:jc w:val="both"/>
        <w:textAlignment w:val="auto"/>
        <w:outlineLvl w:val="9"/>
        <w:rPr>
          <w:rFonts w:hint="eastAsia"/>
          <w:lang w:val="en-US" w:eastAsia="zh-CN"/>
        </w:rPr>
      </w:pPr>
      <w:r>
        <w:rPr>
          <w:rFonts w:hint="eastAsia"/>
          <w:lang w:val="en-US" w:eastAsia="zh-CN"/>
        </w:rPr>
        <w:t>Dipole antennas and quasi-Yagi antennas are differential balanced antennas. Then, when an unbalanced coaxial feeder is used to feed the antennas, for the purpose of rejecting cross-polarization, increasing the radiation efficiency and improving impedance characteristics, we need use a balun to provide transformation between a balanced signal and an unbalanced one. Recently, dipole antennas and their matching baluns are increasingly diverse and functional</w:t>
      </w:r>
      <w:r>
        <w:rPr>
          <w:rFonts w:hint="eastAsia"/>
          <w:vertAlign w:val="superscript"/>
          <w:lang w:val="en-US" w:eastAsia="zh-CN"/>
        </w:rPr>
        <w:t>[9-16]</w:t>
      </w:r>
      <w:r>
        <w:rPr>
          <w:rFonts w:hint="eastAsia"/>
          <w:lang w:val="en-US" w:eastAsia="zh-CN"/>
        </w:rPr>
        <w:t>. They have specific application values respectively, but also have corresponding limitations. In [9], a compact broadband balun utilizing weak coupling line between parallel lines was proposed. The structure has a stable gain over its designed band, but the cost may be high because of its complex structure. In [10], by suppressing even mode signal and matching odd mode signal of microstrip lines, a coplanar balun was realized. It has advantages of good balanced property and simple structure, but the bandwidth is narrow. In [11], utilizing capacitive coupling, an ultra-wideband dipole antenna with an integrated-balun was proposed. It has a simple structure, but the total size is large and the radiation performance is unsatisfactory. In [12-14], the balun structures were realized based on four-port networks. They have low insertion loss and good phase characteristics. But in [12, 13], no analysis of load characteristics on the baluns was carried on. In [14], the balanced property of the dipole antenna with the corresponding balun is unsatisfactory.</w:t>
      </w:r>
    </w:p>
    <w:p>
      <w:pPr>
        <w:keepNext w:val="0"/>
        <w:keepLines w:val="0"/>
        <w:pageBreakBefore w:val="0"/>
        <w:widowControl/>
        <w:kinsoku/>
        <w:wordWrap/>
        <w:overflowPunct/>
        <w:topLinePunct w:val="0"/>
        <w:autoSpaceDE/>
        <w:autoSpaceDN/>
        <w:bidi w:val="0"/>
        <w:adjustRightInd w:val="0"/>
        <w:snapToGrid/>
        <w:spacing w:line="260" w:lineRule="atLeast"/>
        <w:ind w:left="0" w:leftChars="0" w:right="0" w:rightChars="0" w:firstLine="400" w:firstLineChars="200"/>
        <w:jc w:val="both"/>
        <w:textAlignment w:val="auto"/>
        <w:outlineLvl w:val="9"/>
        <w:rPr>
          <w:rFonts w:hint="eastAsia"/>
          <w:lang w:val="en-US" w:eastAsia="zh-CN"/>
        </w:rPr>
      </w:pPr>
      <w:r>
        <w:rPr>
          <w:rFonts w:hint="eastAsia"/>
          <w:lang w:val="en-US" w:eastAsia="zh-CN"/>
        </w:rPr>
        <w:t>According to the current distribution on the parallel microstrip lines, parasitic microstrip lines parallel to transmission lines are designed to reject cross-polarization caused by unbalanced fed, thus a novel balun structure is realized in this paper. The principle of the balun structure is elaborated. Then, a dipole antenna with resonance at 2.45 GHz constructed with the balun will be given to verify the working principle. The simulated and experimental results both indicate the good unbalanced-to-balanced performance of the balun structure.</w:t>
      </w:r>
    </w:p>
    <w:p>
      <w:pPr>
        <w:pStyle w:val="2"/>
        <w:keepNext/>
        <w:keepLines w:val="0"/>
        <w:pageBreakBefore w:val="0"/>
        <w:widowControl/>
        <w:numPr>
          <w:ilvl w:val="0"/>
          <w:numId w:val="0"/>
        </w:numPr>
        <w:kinsoku/>
        <w:wordWrap/>
        <w:overflowPunct/>
        <w:topLinePunct w:val="0"/>
        <w:autoSpaceDE w:val="0"/>
        <w:autoSpaceDN w:val="0"/>
        <w:bidi w:val="0"/>
        <w:adjustRightInd/>
        <w:snapToGrid/>
        <w:spacing w:before="160" w:after="160" w:line="240" w:lineRule="auto"/>
        <w:ind w:left="0" w:leftChars="0" w:right="0" w:rightChars="0" w:firstLine="0" w:firstLineChars="0"/>
        <w:jc w:val="both"/>
        <w:textAlignment w:val="auto"/>
        <w:outlineLvl w:val="0"/>
        <w:rPr>
          <w:rFonts w:hint="eastAsia" w:cs="Times New Roman"/>
          <w:b/>
          <w:bCs/>
          <w:smallCaps w:val="0"/>
          <w:kern w:val="0"/>
          <w:sz w:val="24"/>
          <w:szCs w:val="24"/>
          <w:lang w:val="en-US" w:eastAsia="zh-CN" w:bidi="ar-SA"/>
        </w:rPr>
      </w:pPr>
      <w:r>
        <w:rPr>
          <w:rFonts w:hint="eastAsia" w:cs="Times New Roman"/>
          <w:b/>
          <w:bCs/>
          <w:smallCaps w:val="0"/>
          <w:kern w:val="0"/>
          <w:sz w:val="24"/>
          <w:szCs w:val="24"/>
          <w:lang w:val="en-US" w:eastAsia="zh-CN" w:bidi="ar-SA"/>
        </w:rPr>
        <w:t>1 Design of the Balun and Principle</w:t>
      </w:r>
    </w:p>
    <w:p>
      <w:pPr>
        <w:keepNext w:val="0"/>
        <w:keepLines w:val="0"/>
        <w:pageBreakBefore w:val="0"/>
        <w:widowControl/>
        <w:kinsoku/>
        <w:wordWrap/>
        <w:overflowPunct/>
        <w:topLinePunct w:val="0"/>
        <w:autoSpaceDE/>
        <w:autoSpaceDN/>
        <w:bidi w:val="0"/>
        <w:adjustRightInd w:val="0"/>
        <w:snapToGrid/>
        <w:spacing w:line="260" w:lineRule="atLeast"/>
        <w:ind w:left="0" w:leftChars="0" w:right="0" w:rightChars="0" w:firstLine="400" w:firstLineChars="200"/>
        <w:jc w:val="both"/>
        <w:textAlignment w:val="auto"/>
        <w:outlineLvl w:val="9"/>
        <w:rPr>
          <w:rFonts w:hint="eastAsia"/>
          <w:lang w:val="en-US" w:eastAsia="zh-CN"/>
        </w:rPr>
      </w:pPr>
      <w:r>
        <w:rPr>
          <w:rFonts w:hint="eastAsia"/>
          <w:lang w:val="en-US" w:eastAsia="zh-CN"/>
        </w:rPr>
        <w:t>The proposed balun structure is shown in Fig. 1. The input port is unbalanced port and the output port is balanced port. The main body of the balun is a coplanar structure, the middle line is connected with other lines by the metal via.</w:t>
      </w:r>
    </w:p>
    <w:p>
      <w:pPr>
        <w:keepNext w:val="0"/>
        <w:keepLines w:val="0"/>
        <w:pageBreakBefore w:val="0"/>
        <w:widowControl/>
        <w:kinsoku/>
        <w:wordWrap/>
        <w:overflowPunct/>
        <w:topLinePunct w:val="0"/>
        <w:autoSpaceDE/>
        <w:autoSpaceDN/>
        <w:bidi w:val="0"/>
        <w:adjustRightInd w:val="0"/>
        <w:snapToGrid/>
        <w:spacing w:after="180" w:line="260" w:lineRule="atLeast"/>
        <w:ind w:left="0" w:leftChars="0" w:right="0" w:rightChars="0" w:firstLine="400" w:firstLineChars="200"/>
        <w:jc w:val="both"/>
        <w:textAlignment w:val="auto"/>
        <w:outlineLvl w:val="9"/>
        <w:rPr>
          <w:rFonts w:hint="eastAsia"/>
          <w:lang w:val="en-US" w:eastAsia="zh-CN"/>
        </w:rPr>
      </w:pPr>
      <w:r>
        <w:rPr>
          <w:rFonts w:hint="eastAsia"/>
          <w:lang w:val="en-US" w:eastAsia="zh-CN"/>
        </w:rPr>
        <w:t>When a coaxial feed feeds differentially on the arms of a dipole antenna, there are unbalanced currents in the inner and outer conductors and two arms due to unbalanced impedance matching between them. In theory, the strong coupling between the inner and outer conductors makes the outer surface of the inner conductor and inner surface of the outer conductor distribute equal and opposite currents (</w:t>
      </w:r>
      <w:r>
        <w:rPr>
          <w:rFonts w:hint="eastAsia"/>
          <w:position w:val="-10"/>
          <w:lang w:val="en-US" w:eastAsia="zh-CN"/>
        </w:rPr>
        <w:object>
          <v:shape id="_x0000_i1025" o:spt="75" type="#_x0000_t75" style="height:13.5pt;width:10.5pt;" o:ole="t" filled="f" o:preferrelative="t" stroked="f" coordsize="21600,21600">
            <v:path/>
            <v:fill on="f" focussize="0,0"/>
            <v:stroke on="f"/>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lang w:val="en-US" w:eastAsia="zh-CN"/>
        </w:rPr>
        <w:t xml:space="preserve">and </w:t>
      </w:r>
      <w:r>
        <w:rPr>
          <w:rFonts w:hint="eastAsia"/>
          <w:position w:val="-10"/>
          <w:lang w:val="en-US" w:eastAsia="zh-CN"/>
        </w:rPr>
        <w:object>
          <v:shape id="_x0000_i1026" o:spt="75" type="#_x0000_t75" style="height:13.5pt;width:10.5pt;" o:ole="t" filled="f" o:preferrelative="t" stroked="f" coordsize="21600,21600">
            <v:path/>
            <v:fill on="f" focussize="0,0"/>
            <v:stroke on="f"/>
            <v:imagedata r:id="rId10" o:title=""/>
            <o:lock v:ext="edit" aspectratio="t"/>
            <w10:wrap type="none"/>
            <w10:anchorlock/>
          </v:shape>
          <o:OLEObject Type="Embed" ProgID="Equation.DSMT4" ShapeID="_x0000_i1026" DrawAspect="Content" ObjectID="_1468075726" r:id="rId9">
            <o:LockedField>false</o:LockedField>
          </o:OLEObject>
        </w:object>
      </w:r>
      <w:r>
        <w:rPr>
          <w:rFonts w:hint="eastAsia"/>
          <w:lang w:val="en-US" w:eastAsia="zh-CN"/>
        </w:rPr>
        <w:t>), as shown in Fig.2. The equal and opposite currents will not radiates outward. The currents (</w:t>
      </w:r>
      <w:r>
        <w:rPr>
          <w:rFonts w:hint="eastAsia"/>
          <w:position w:val="-10"/>
          <w:lang w:val="en-US" w:eastAsia="zh-CN"/>
        </w:rPr>
        <w:object>
          <v:shape id="_x0000_i1027" o:spt="75" type="#_x0000_t75" style="height:13.5pt;width:9.75pt;" o:ole="t" filled="f" o:preferrelative="t" stroked="f" coordsize="21600,21600">
            <v:path/>
            <v:fill on="f" focussize="0,0"/>
            <v:stroke on="f"/>
            <v:imagedata r:id="rId12" o:title=""/>
            <o:lock v:ext="edit" aspectratio="t"/>
            <w10:wrap type="none"/>
            <w10:anchorlock/>
          </v:shape>
          <o:OLEObject Type="Embed" ProgID="Equation.DSMT4" ShapeID="_x0000_i1027" DrawAspect="Content" ObjectID="_1468075727" r:id="rId11">
            <o:LockedField>false</o:LockedField>
          </o:OLEObject>
        </w:object>
      </w:r>
      <w:r>
        <w:rPr>
          <w:rFonts w:hint="eastAsia"/>
          <w:lang w:val="en-US" w:eastAsia="zh-CN"/>
        </w:rPr>
        <w:t>) distributed on the outer surface of the outer conductor are perpendicular to the current direction of the arms, which will result in cross-polarized radiation. The currents (</w:t>
      </w:r>
      <w:r>
        <w:rPr>
          <w:rFonts w:hint="eastAsia"/>
          <w:position w:val="-10"/>
          <w:lang w:val="en-US" w:eastAsia="zh-CN"/>
        </w:rPr>
        <w:object>
          <v:shape id="_x0000_i1028" o:spt="75" type="#_x0000_t75" style="height:13.5pt;width:9.75pt;" o:ole="t" filled="f" o:preferrelative="t" stroked="f" coordsize="21600,21600">
            <v:path/>
            <v:fill on="f" focussize="0,0"/>
            <v:stroke on="f"/>
            <v:imagedata r:id="rId14" o:title=""/>
            <o:lock v:ext="edit" aspectratio="t"/>
            <w10:wrap type="none"/>
            <w10:anchorlock/>
          </v:shape>
          <o:OLEObject Type="Embed" ProgID="Equation.DSMT4" ShapeID="_x0000_i1028" DrawAspect="Content" ObjectID="_1468075728" r:id="rId13">
            <o:LockedField>false</o:LockedField>
          </o:OLEObject>
        </w:object>
      </w:r>
      <w:r>
        <w:rPr>
          <w:rFonts w:hint="eastAsia"/>
          <w:lang w:val="en-US" w:eastAsia="zh-CN"/>
        </w:rPr>
        <w:t>) also cause unequal currents of the two arms (</w:t>
      </w:r>
      <w:r>
        <w:rPr>
          <w:rFonts w:hint="eastAsia"/>
          <w:position w:val="-10"/>
          <w:lang w:val="en-US" w:eastAsia="zh-CN"/>
        </w:rPr>
        <w:object>
          <v:shape id="_x0000_i1029" o:spt="75" type="#_x0000_t75" style="height:13.5pt;width:42.1pt;" o:ole="t" filled="f" o:preferrelative="t" stroked="f" coordsize="21600,21600">
            <v:path/>
            <v:fill on="f" focussize="0,0"/>
            <v:stroke on="f"/>
            <v:imagedata r:id="rId16" o:title=""/>
            <o:lock v:ext="edit" aspectratio="t"/>
            <w10:wrap type="none"/>
            <w10:anchorlock/>
          </v:shape>
          <o:OLEObject Type="Embed" ProgID="Equation.DSMT4" ShapeID="_x0000_i1029" DrawAspect="Content" ObjectID="_1468075729" r:id="rId15">
            <o:LockedField>false</o:LockedField>
          </o:OLEObject>
        </w:object>
      </w:r>
      <w:r>
        <w:rPr>
          <w:rFonts w:hint="eastAsia"/>
          <w:lang w:val="en-US" w:eastAsia="zh-CN"/>
        </w:rPr>
        <w:t>), which will lead to a further distortion of the antenna radiation pattern. Therefore in order to improve radiation performance of the antenna, a balun that is able to suppress the currents (</w:t>
      </w:r>
      <w:r>
        <w:rPr>
          <w:rFonts w:hint="eastAsia"/>
          <w:position w:val="-10"/>
          <w:lang w:val="en-US" w:eastAsia="zh-CN"/>
        </w:rPr>
        <w:object>
          <v:shape id="_x0000_i1030" o:spt="75" type="#_x0000_t75" style="height:13.5pt;width:9.75pt;" o:ole="t" filled="f" o:preferrelative="t" stroked="f" coordsize="21600,21600">
            <v:path/>
            <v:fill on="f" focussize="0,0"/>
            <v:stroke on="f"/>
            <v:imagedata r:id="rId18" o:title=""/>
            <o:lock v:ext="edit" aspectratio="t"/>
            <w10:wrap type="none"/>
            <w10:anchorlock/>
          </v:shape>
          <o:OLEObject Type="Embed" ProgID="Equation.DSMT4" ShapeID="_x0000_i1030" DrawAspect="Content" ObjectID="_1468075730" r:id="rId17">
            <o:LockedField>false</o:LockedField>
          </o:OLEObject>
        </w:object>
      </w:r>
      <w:r>
        <w:rPr>
          <w:rFonts w:hint="eastAsia"/>
          <w:lang w:val="en-US" w:eastAsia="zh-CN"/>
        </w:rPr>
        <w:t>) is required to realize impedance matching between the coax cable and the dipole antenna.</w:t>
      </w:r>
    </w:p>
    <w:p>
      <w:pPr>
        <w:spacing w:after="48" w:afterLines="20"/>
        <w:jc w:val="center"/>
        <w:rPr>
          <w:color w:val="000000"/>
        </w:rPr>
      </w:pPr>
      <w:r>
        <w:pict>
          <v:shape id="_x0000_i1031" o:spt="75" type="#_x0000_t75" style="height:114pt;width:102pt;" filled="f" o:preferrelative="t" stroked="f" coordsize="21600,21600">
            <v:path/>
            <v:fill on="f" focussize="0,0"/>
            <v:stroke on="f" joinstyle="miter"/>
            <v:imagedata r:id="rId19" o:title=""/>
            <o:lock v:ext="edit" aspectratio="t"/>
            <w10:wrap type="none"/>
            <w10:anchorlock/>
          </v:shape>
        </w:pict>
      </w:r>
      <w:r>
        <w:pict>
          <v:shape id="_x0000_i1032" o:spt="75" type="#_x0000_t75" style="height:113.15pt;width:147.95pt;" filled="f" o:preferrelative="t" stroked="f" coordsize="21600,21600">
            <v:path/>
            <v:fill on="f" focussize="0,0"/>
            <v:stroke on="f" joinstyle="miter"/>
            <v:imagedata r:id="rId20" o:title=""/>
            <o:lock v:ext="edit" aspectratio="t"/>
            <w10:wrap type="none"/>
            <w10:anchorlock/>
          </v:shape>
        </w:pict>
      </w:r>
    </w:p>
    <w:p>
      <w:pPr>
        <w:keepNext w:val="0"/>
        <w:keepLines w:val="0"/>
        <w:pageBreakBefore w:val="0"/>
        <w:widowControl/>
        <w:kinsoku/>
        <w:wordWrap/>
        <w:overflowPunct/>
        <w:topLinePunct w:val="0"/>
        <w:autoSpaceDE/>
        <w:autoSpaceDN/>
        <w:bidi w:val="0"/>
        <w:adjustRightInd/>
        <w:snapToGrid/>
        <w:spacing w:before="160" w:after="200" w:line="220" w:lineRule="atLeast"/>
        <w:ind w:left="0" w:leftChars="0" w:right="0" w:rightChars="0" w:firstLine="0" w:firstLineChars="0"/>
        <w:jc w:val="left"/>
        <w:textAlignment w:val="auto"/>
        <w:outlineLvl w:val="9"/>
        <w:rPr>
          <w:sz w:val="18"/>
          <w:szCs w:val="18"/>
          <w:lang w:eastAsia="zh-CN"/>
        </w:rPr>
      </w:pPr>
      <w:r>
        <w:rPr>
          <w:sz w:val="18"/>
          <w:szCs w:val="18"/>
          <w:lang w:eastAsia="zh-CN"/>
        </w:rPr>
        <w:t>F</w:t>
      </w:r>
      <w:r>
        <w:rPr>
          <w:rFonts w:hint="eastAsia"/>
          <w:sz w:val="18"/>
          <w:szCs w:val="18"/>
          <w:lang w:val="en-US" w:eastAsia="zh-CN"/>
        </w:rPr>
        <w:t>ig</w:t>
      </w:r>
      <w:r>
        <w:rPr>
          <w:sz w:val="18"/>
          <w:szCs w:val="18"/>
          <w:lang w:eastAsia="zh-CN"/>
        </w:rPr>
        <w:t xml:space="preserve">. 1 The proposed balun       </w:t>
      </w:r>
      <w:r>
        <w:rPr>
          <w:rFonts w:hint="eastAsia"/>
          <w:sz w:val="18"/>
          <w:szCs w:val="18"/>
          <w:lang w:val="en-US" w:eastAsia="zh-CN"/>
        </w:rPr>
        <w:t xml:space="preserve">       </w:t>
      </w:r>
      <w:r>
        <w:rPr>
          <w:sz w:val="18"/>
          <w:szCs w:val="18"/>
          <w:lang w:eastAsia="zh-CN"/>
        </w:rPr>
        <w:t>F</w:t>
      </w:r>
      <w:r>
        <w:rPr>
          <w:rFonts w:hint="eastAsia"/>
          <w:sz w:val="18"/>
          <w:szCs w:val="18"/>
          <w:lang w:val="en-US" w:eastAsia="zh-CN"/>
        </w:rPr>
        <w:t>ig</w:t>
      </w:r>
      <w:r>
        <w:rPr>
          <w:sz w:val="18"/>
          <w:szCs w:val="18"/>
          <w:lang w:eastAsia="zh-CN"/>
        </w:rPr>
        <w:t xml:space="preserve">. </w:t>
      </w:r>
      <w:r>
        <w:rPr>
          <w:rFonts w:hint="eastAsia"/>
          <w:sz w:val="18"/>
          <w:szCs w:val="18"/>
          <w:lang w:val="en-US" w:eastAsia="zh-CN"/>
        </w:rPr>
        <w:t xml:space="preserve">2 </w:t>
      </w:r>
      <w:r>
        <w:rPr>
          <w:sz w:val="18"/>
          <w:szCs w:val="18"/>
          <w:lang w:eastAsia="zh-CN"/>
        </w:rPr>
        <w:t xml:space="preserve">Cross-sectional view </w:t>
      </w:r>
    </w:p>
    <w:p>
      <w:pPr>
        <w:keepNext w:val="0"/>
        <w:keepLines w:val="0"/>
        <w:pageBreakBefore w:val="0"/>
        <w:widowControl/>
        <w:kinsoku/>
        <w:wordWrap/>
        <w:overflowPunct/>
        <w:topLinePunct w:val="0"/>
        <w:autoSpaceDE/>
        <w:autoSpaceDN/>
        <w:bidi w:val="0"/>
        <w:adjustRightInd w:val="0"/>
        <w:snapToGrid/>
        <w:spacing w:line="260" w:lineRule="atLeast"/>
        <w:ind w:left="0" w:leftChars="0" w:right="0" w:rightChars="0" w:firstLine="400" w:firstLineChars="200"/>
        <w:jc w:val="both"/>
        <w:textAlignment w:val="auto"/>
        <w:outlineLvl w:val="9"/>
        <w:rPr>
          <w:rFonts w:hint="eastAsia"/>
          <w:lang w:val="en-US" w:eastAsia="zh-CN"/>
        </w:rPr>
      </w:pPr>
      <w:r>
        <w:rPr>
          <w:rFonts w:hint="eastAsia"/>
          <w:lang w:val="en-US" w:eastAsia="zh-CN"/>
        </w:rPr>
        <w:t>The current distribution of the balun structure is shown in Fig.3. The metal line A is connected with one arm by the upper metal via; the line A is also connected with the feed point and inner conductor of coax cable by the lower metal via. The upper end of the lines B are connected with the other arm; the lower end is connected with the coplanar feed point and outer conductor of coax cable. The upper end of parasitic strips C are open and the lower end are connected with lines B.</w:t>
      </w:r>
    </w:p>
    <w:p>
      <w:pPr>
        <w:spacing w:line="252" w:lineRule="auto"/>
        <w:jc w:val="center"/>
        <w:rPr>
          <w:color w:val="000000"/>
          <w:lang w:eastAsia="zh-CN"/>
        </w:rPr>
      </w:pPr>
      <w:r>
        <w:pict>
          <v:shape id="_x0000_i1033" o:spt="75" type="#_x0000_t75" style="height:113.95pt;width:128.95pt;" filled="f" o:preferrelative="t" stroked="f" coordsize="21600,21600">
            <v:path/>
            <v:fill on="f" focussize="0,0"/>
            <v:stroke on="f" joinstyle="miter"/>
            <v:imagedata r:id="rId21" o:title=""/>
            <o:lock v:ext="edit" aspectratio="t"/>
            <w10:wrap type="none"/>
            <w10:anchorlock/>
          </v:shape>
        </w:pict>
      </w:r>
    </w:p>
    <w:p>
      <w:pPr>
        <w:keepNext w:val="0"/>
        <w:keepLines w:val="0"/>
        <w:pageBreakBefore w:val="0"/>
        <w:widowControl/>
        <w:kinsoku/>
        <w:wordWrap/>
        <w:overflowPunct/>
        <w:topLinePunct w:val="0"/>
        <w:autoSpaceDE/>
        <w:autoSpaceDN/>
        <w:bidi w:val="0"/>
        <w:adjustRightInd/>
        <w:snapToGrid/>
        <w:spacing w:before="160" w:after="200" w:line="220" w:lineRule="atLeast"/>
        <w:ind w:left="0" w:leftChars="0" w:right="0" w:rightChars="0" w:firstLine="720" w:firstLineChars="400"/>
        <w:jc w:val="both"/>
        <w:textAlignment w:val="auto"/>
        <w:outlineLvl w:val="9"/>
        <w:rPr>
          <w:sz w:val="18"/>
          <w:szCs w:val="18"/>
          <w:lang w:eastAsia="zh-CN"/>
        </w:rPr>
      </w:pPr>
      <w:r>
        <w:rPr>
          <w:sz w:val="18"/>
          <w:szCs w:val="18"/>
          <w:lang w:eastAsia="zh-CN"/>
        </w:rPr>
        <w:t>F</w:t>
      </w:r>
      <w:r>
        <w:rPr>
          <w:rFonts w:hint="eastAsia"/>
          <w:sz w:val="18"/>
          <w:szCs w:val="18"/>
          <w:lang w:val="en-US" w:eastAsia="zh-CN"/>
        </w:rPr>
        <w:t>ig</w:t>
      </w:r>
      <w:r>
        <w:rPr>
          <w:sz w:val="18"/>
          <w:szCs w:val="18"/>
          <w:lang w:eastAsia="zh-CN"/>
        </w:rPr>
        <w:t>.</w:t>
      </w:r>
      <w:r>
        <w:rPr>
          <w:rFonts w:hint="eastAsia"/>
          <w:sz w:val="18"/>
          <w:szCs w:val="18"/>
          <w:lang w:val="en-US" w:eastAsia="zh-CN"/>
        </w:rPr>
        <w:t xml:space="preserve">3 </w:t>
      </w:r>
      <w:r>
        <w:rPr>
          <w:sz w:val="18"/>
          <w:szCs w:val="18"/>
          <w:lang w:eastAsia="zh-CN"/>
        </w:rPr>
        <w:t>Current distribution of the balun structure.</w:t>
      </w:r>
    </w:p>
    <w:p>
      <w:pPr>
        <w:keepNext w:val="0"/>
        <w:keepLines w:val="0"/>
        <w:pageBreakBefore w:val="0"/>
        <w:widowControl/>
        <w:kinsoku/>
        <w:wordWrap/>
        <w:overflowPunct/>
        <w:topLinePunct w:val="0"/>
        <w:autoSpaceDE/>
        <w:autoSpaceDN/>
        <w:bidi w:val="0"/>
        <w:adjustRightInd w:val="0"/>
        <w:snapToGrid/>
        <w:spacing w:line="260" w:lineRule="atLeast"/>
        <w:ind w:left="0" w:leftChars="0" w:right="0" w:rightChars="0" w:firstLine="400" w:firstLineChars="200"/>
        <w:jc w:val="both"/>
        <w:textAlignment w:val="auto"/>
        <w:outlineLvl w:val="9"/>
        <w:rPr>
          <w:rFonts w:hint="eastAsia"/>
          <w:lang w:val="en-US" w:eastAsia="zh-CN"/>
        </w:rPr>
      </w:pPr>
      <w:r>
        <w:rPr>
          <w:rFonts w:hint="eastAsia"/>
          <w:lang w:val="en-US" w:eastAsia="zh-CN"/>
        </w:rPr>
        <w:t xml:space="preserve"> There exists strong coupling between lines A, B and C due to their small intervals. Therefore, when the balun operates, the currents (</w:t>
      </w:r>
      <w:r>
        <w:rPr>
          <w:rFonts w:hint="eastAsia"/>
          <w:position w:val="-10"/>
          <w:lang w:val="en-US" w:eastAsia="zh-CN"/>
        </w:rPr>
        <w:object>
          <v:shape id="_x0000_i1034" o:spt="75" type="#_x0000_t75" style="height:13.45pt;width:10.3pt;" o:ole="t" filled="f" o:preferrelative="t" stroked="f" coordsize="21600,21600">
            <v:path/>
            <v:fill on="f" focussize="0,0"/>
            <v:stroke on="f"/>
            <v:imagedata r:id="rId23" o:title=""/>
            <o:lock v:ext="edit" aspectratio="t"/>
            <w10:wrap type="none"/>
            <w10:anchorlock/>
          </v:shape>
          <o:OLEObject Type="Embed" ProgID="Equation.DSMT4" ShapeID="_x0000_i1034" DrawAspect="Content" ObjectID="_1468075731" r:id="rId22">
            <o:LockedField>false</o:LockedField>
          </o:OLEObject>
        </w:object>
      </w:r>
      <w:r>
        <w:rPr>
          <w:rFonts w:hint="eastAsia"/>
          <w:lang w:val="en-US" w:eastAsia="zh-CN"/>
        </w:rPr>
        <w:t>) on the line A will be symmetrically distributed on sides nearby the intervals, and the equal and opposite currents (</w:t>
      </w:r>
      <w:r>
        <w:rPr>
          <w:rFonts w:hint="eastAsia"/>
          <w:position w:val="-10"/>
          <w:lang w:val="en-US" w:eastAsia="zh-CN"/>
        </w:rPr>
        <w:object>
          <v:shape id="_x0000_i1035" o:spt="75" type="#_x0000_t75" style="height:13.45pt;width:28.55pt;" o:ole="t" filled="f" o:preferrelative="t" stroked="f" coordsize="21600,21600">
            <v:path/>
            <v:fill on="f" focussize="0,0"/>
            <v:stroke on="f"/>
            <v:imagedata r:id="rId25" o:title=""/>
            <o:lock v:ext="edit" aspectratio="t"/>
            <w10:wrap type="none"/>
            <w10:anchorlock/>
          </v:shape>
          <o:OLEObject Type="Embed" ProgID="Equation.DSMT4" ShapeID="_x0000_i1035" DrawAspect="Content" ObjectID="_1468075732" r:id="rId24">
            <o:LockedField>false</o:LockedField>
          </o:OLEObject>
        </w:object>
      </w:r>
      <w:r>
        <w:rPr>
          <w:rFonts w:hint="eastAsia"/>
          <w:lang w:val="en-US" w:eastAsia="zh-CN"/>
        </w:rPr>
        <w:t>) on the line B will be distributed on sides nearby the line A. The additional currents (</w:t>
      </w:r>
      <w:r>
        <w:rPr>
          <w:rFonts w:hint="eastAsia"/>
          <w:position w:val="-10"/>
          <w:lang w:val="en-US" w:eastAsia="zh-CN"/>
        </w:rPr>
        <w:object>
          <v:shape id="_x0000_i1036" o:spt="75" type="#_x0000_t75" style="height:13.45pt;width:9.5pt;" o:ole="t" filled="f" o:preferrelative="t" stroked="f" coordsize="21600,21600">
            <v:path/>
            <v:fill on="f" focussize="0,0"/>
            <v:stroke on="f"/>
            <v:imagedata r:id="rId27" o:title=""/>
            <o:lock v:ext="edit" aspectratio="t"/>
            <w10:wrap type="none"/>
            <w10:anchorlock/>
          </v:shape>
          <o:OLEObject Type="Embed" ProgID="Equation.DSMT4" ShapeID="_x0000_i1036" DrawAspect="Content" ObjectID="_1468075733" r:id="rId26">
            <o:LockedField>false</o:LockedField>
          </o:OLEObject>
        </w:object>
      </w:r>
      <w:r>
        <w:rPr>
          <w:rFonts w:hint="eastAsia"/>
          <w:lang w:val="en-US" w:eastAsia="zh-CN"/>
        </w:rPr>
        <w:t>) caused by unbalanced feed structure will be distributed reversely on the adjacent sides of lines B and C. When the length of the lines B and C is equal to quarter operating wavelength, the radiation effect of additional currents (</w:t>
      </w:r>
      <w:r>
        <w:rPr>
          <w:rFonts w:hint="eastAsia"/>
          <w:position w:val="-10"/>
          <w:lang w:val="en-US" w:eastAsia="zh-CN"/>
        </w:rPr>
        <w:object>
          <v:shape id="_x0000_i1037" o:spt="75" type="#_x0000_t75" style="height:13.45pt;width:9.5pt;" o:ole="t" filled="f" o:preferrelative="t" stroked="f" coordsize="21600,21600">
            <v:path/>
            <v:fill on="f" focussize="0,0"/>
            <v:stroke on="f"/>
            <v:imagedata r:id="rId29" o:title=""/>
            <o:lock v:ext="edit" aspectratio="t"/>
            <w10:wrap type="none"/>
            <w10:anchorlock/>
          </v:shape>
          <o:OLEObject Type="Embed" ProgID="Equation.DSMT4" ShapeID="_x0000_i1037" DrawAspect="Content" ObjectID="_1468075734" r:id="rId28">
            <o:LockedField>false</o:LockedField>
          </o:OLEObject>
        </w:object>
      </w:r>
      <w:r>
        <w:rPr>
          <w:rFonts w:hint="eastAsia"/>
          <w:lang w:val="en-US" w:eastAsia="zh-CN"/>
        </w:rPr>
        <w:t>) will be offset, and thus the currents on two arms are balanced and along the same direction.</w:t>
      </w:r>
    </w:p>
    <w:p>
      <w:pPr>
        <w:pStyle w:val="2"/>
        <w:keepNext/>
        <w:keepLines w:val="0"/>
        <w:pageBreakBefore w:val="0"/>
        <w:widowControl/>
        <w:numPr>
          <w:ilvl w:val="0"/>
          <w:numId w:val="0"/>
        </w:numPr>
        <w:kinsoku/>
        <w:wordWrap/>
        <w:overflowPunct/>
        <w:topLinePunct w:val="0"/>
        <w:autoSpaceDE w:val="0"/>
        <w:autoSpaceDN w:val="0"/>
        <w:bidi w:val="0"/>
        <w:adjustRightInd/>
        <w:snapToGrid/>
        <w:spacing w:before="160" w:after="160" w:line="240" w:lineRule="auto"/>
        <w:ind w:left="0" w:leftChars="0" w:right="0" w:rightChars="0" w:firstLine="0" w:firstLineChars="0"/>
        <w:jc w:val="both"/>
        <w:textAlignment w:val="auto"/>
        <w:outlineLvl w:val="0"/>
        <w:rPr>
          <w:rFonts w:hint="eastAsia" w:cs="Times New Roman"/>
          <w:b/>
          <w:bCs/>
          <w:smallCaps w:val="0"/>
          <w:kern w:val="0"/>
          <w:sz w:val="24"/>
          <w:szCs w:val="24"/>
          <w:lang w:val="en-US" w:eastAsia="zh-CN" w:bidi="ar-SA"/>
        </w:rPr>
      </w:pPr>
      <w:r>
        <w:rPr>
          <w:rFonts w:hint="eastAsia" w:cs="Times New Roman"/>
          <w:b/>
          <w:bCs/>
          <w:smallCaps w:val="0"/>
          <w:kern w:val="0"/>
          <w:sz w:val="24"/>
          <w:szCs w:val="24"/>
          <w:lang w:val="en-US" w:eastAsia="zh-CN" w:bidi="ar-SA"/>
        </w:rPr>
        <w:t>2 Verification of the Balun Performance</w:t>
      </w:r>
    </w:p>
    <w:p>
      <w:pPr>
        <w:keepNext w:val="0"/>
        <w:keepLines w:val="0"/>
        <w:pageBreakBefore w:val="0"/>
        <w:widowControl/>
        <w:kinsoku/>
        <w:wordWrap/>
        <w:overflowPunct/>
        <w:topLinePunct w:val="0"/>
        <w:autoSpaceDE/>
        <w:autoSpaceDN/>
        <w:bidi w:val="0"/>
        <w:adjustRightInd w:val="0"/>
        <w:snapToGrid/>
        <w:spacing w:line="260" w:lineRule="exact"/>
        <w:ind w:left="0" w:leftChars="0" w:right="0" w:rightChars="0" w:firstLine="400" w:firstLineChars="200"/>
        <w:jc w:val="both"/>
        <w:textAlignment w:val="auto"/>
        <w:outlineLvl w:val="9"/>
      </w:pPr>
      <w:r>
        <w:rPr>
          <w:rFonts w:hint="eastAsia"/>
          <w:lang w:val="en-US" w:eastAsia="zh-CN"/>
        </w:rPr>
        <w:t xml:space="preserve">The balun proposed in section 1 is used to construct the dipole antenna, as shown in Fig.4. The dielectric substrate is modeled as FR-4, whose relative permittivity </w:t>
      </w:r>
      <w:r>
        <w:rPr>
          <w:rFonts w:hint="eastAsia"/>
          <w:position w:val="-10"/>
          <w:lang w:val="en-US" w:eastAsia="zh-CN"/>
        </w:rPr>
        <w:object>
          <v:shape id="_x0000_i1038" o:spt="75" type="#_x0000_t75" style="height:15.05pt;width:10.3pt;" o:ole="t" filled="f" o:preferrelative="t" stroked="f" coordsize="21600,21600">
            <v:path/>
            <v:fill on="f" focussize="0,0"/>
            <v:stroke on="f"/>
            <v:imagedata r:id="rId31" o:title=""/>
            <o:lock v:ext="edit" aspectratio="t"/>
            <w10:wrap type="none"/>
            <w10:anchorlock/>
          </v:shape>
          <o:OLEObject Type="Embed" ProgID="Equation.DSMT4" ShapeID="_x0000_i1038" DrawAspect="Content" ObjectID="_1468075735" r:id="rId30">
            <o:LockedField>false</o:LockedField>
          </o:OLEObject>
        </w:object>
      </w:r>
      <w:r>
        <w:rPr>
          <w:rFonts w:hint="eastAsia"/>
          <w:lang w:val="en-US" w:eastAsia="zh-CN"/>
        </w:rPr>
        <w:t xml:space="preserve"> is 4.4 and tangent loss is 0.02. Through the theoretical estimation and the optimization of commercial software HFSS, detailed </w:t>
      </w:r>
      <w:r>
        <w:t xml:space="preserve">dimensions of the antenna are shown in Table </w:t>
      </w:r>
      <w:r>
        <w:rPr>
          <w:rFonts w:hint="eastAsia"/>
          <w:lang w:val="en-US" w:eastAsia="zh-CN"/>
        </w:rPr>
        <w:t xml:space="preserve">1 </w:t>
      </w:r>
      <w:r>
        <w:t>for operation at around 2.45</w:t>
      </w:r>
      <w:r>
        <w:rPr>
          <w:rFonts w:hint="eastAsia"/>
          <w:lang w:val="en-US" w:eastAsia="zh-CN"/>
        </w:rPr>
        <w:t xml:space="preserve"> </w:t>
      </w:r>
      <w:r>
        <w:t>GHz. Fig.</w:t>
      </w:r>
      <w:r>
        <w:rPr>
          <w:rFonts w:hint="eastAsia"/>
          <w:lang w:val="en-US" w:eastAsia="zh-CN"/>
        </w:rPr>
        <w:t>5</w:t>
      </w:r>
      <w:r>
        <w:t xml:space="preserve"> shows the fabricated sample of the balun-integrated dipole antenna.</w:t>
      </w:r>
    </w:p>
    <w:p>
      <w:pPr>
        <w:keepNext w:val="0"/>
        <w:keepLines w:val="0"/>
        <w:pageBreakBefore w:val="0"/>
        <w:widowControl/>
        <w:kinsoku/>
        <w:wordWrap/>
        <w:overflowPunct/>
        <w:topLinePunct w:val="0"/>
        <w:autoSpaceDE/>
        <w:autoSpaceDN/>
        <w:bidi w:val="0"/>
        <w:adjustRightInd w:val="0"/>
        <w:snapToGrid/>
        <w:spacing w:after="80" w:line="220" w:lineRule="atLeast"/>
        <w:ind w:left="0" w:leftChars="0" w:right="0" w:rightChars="0" w:firstLine="0" w:firstLineChars="0"/>
        <w:jc w:val="center"/>
        <w:textAlignment w:val="auto"/>
        <w:outlineLvl w:val="9"/>
        <w:rPr>
          <w:rFonts w:hint="default" w:ascii="Times New Roman" w:hAnsi="Times New Roman" w:cs="Times New Roman"/>
          <w:sz w:val="16"/>
          <w:szCs w:val="16"/>
          <w:lang w:eastAsia="zh-CN"/>
        </w:rPr>
      </w:pPr>
      <w:r>
        <w:rPr>
          <w:rFonts w:hint="default" w:ascii="Times New Roman" w:hAnsi="Times New Roman" w:cs="Times New Roman"/>
          <w:sz w:val="16"/>
          <w:szCs w:val="16"/>
        </w:rPr>
        <w:t>T</w:t>
      </w:r>
      <w:r>
        <w:rPr>
          <w:rFonts w:hint="default" w:ascii="Times New Roman" w:hAnsi="Times New Roman" w:cs="Times New Roman"/>
          <w:sz w:val="16"/>
          <w:szCs w:val="16"/>
          <w:lang w:val="en-US" w:eastAsia="zh-CN"/>
        </w:rPr>
        <w:t xml:space="preserve">able 1 </w:t>
      </w:r>
      <w:r>
        <w:rPr>
          <w:rFonts w:hint="default" w:ascii="Times New Roman" w:hAnsi="Times New Roman" w:cs="Times New Roman"/>
          <w:sz w:val="16"/>
          <w:szCs w:val="16"/>
        </w:rPr>
        <w:t>D</w:t>
      </w:r>
      <w:r>
        <w:rPr>
          <w:rFonts w:hint="default" w:ascii="Times New Roman" w:hAnsi="Times New Roman" w:cs="Times New Roman"/>
          <w:sz w:val="16"/>
          <w:szCs w:val="16"/>
          <w:lang w:val="en-US" w:eastAsia="zh-CN"/>
        </w:rPr>
        <w:t>imensions of</w:t>
      </w:r>
      <w:r>
        <w:rPr>
          <w:rFonts w:hint="default" w:ascii="Times New Roman" w:hAnsi="Times New Roman" w:cs="Times New Roman"/>
          <w:sz w:val="16"/>
          <w:szCs w:val="16"/>
        </w:rPr>
        <w:t xml:space="preserve"> the balun-integrated dipole antenna (</w:t>
      </w:r>
      <w:r>
        <w:rPr>
          <w:rFonts w:hint="default" w:ascii="Times New Roman" w:hAnsi="Times New Roman" w:cs="Times New Roman"/>
          <w:sz w:val="16"/>
          <w:szCs w:val="16"/>
          <w:lang w:val="en-US" w:eastAsia="zh-CN"/>
        </w:rPr>
        <w:t>mm</w:t>
      </w:r>
      <w:r>
        <w:rPr>
          <w:rFonts w:hint="default" w:ascii="Times New Roman" w:hAnsi="Times New Roman" w:cs="Times New Roman"/>
          <w:sz w:val="16"/>
          <w:szCs w:val="16"/>
        </w:rPr>
        <w:t>)</w:t>
      </w:r>
    </w:p>
    <w:tbl>
      <w:tblPr>
        <w:tblStyle w:val="24"/>
        <w:tblW w:w="4841" w:type="dxa"/>
        <w:jc w:val="center"/>
        <w:tblInd w:w="0" w:type="dxa"/>
        <w:tblBorders>
          <w:top w:val="double" w:color="000000" w:sz="6" w:space="0"/>
          <w:left w:val="none" w:color="auto" w:sz="0" w:space="0"/>
          <w:bottom w:val="doub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6"/>
        <w:gridCol w:w="448"/>
        <w:gridCol w:w="394"/>
        <w:gridCol w:w="488"/>
        <w:gridCol w:w="394"/>
        <w:gridCol w:w="448"/>
        <w:gridCol w:w="488"/>
        <w:gridCol w:w="448"/>
        <w:gridCol w:w="405"/>
        <w:gridCol w:w="416"/>
        <w:gridCol w:w="416"/>
      </w:tblGrid>
      <w:tr>
        <w:tblPrEx>
          <w:tblBorders>
            <w:top w:val="double" w:color="000000" w:sz="6" w:space="0"/>
            <w:left w:val="none" w:color="auto" w:sz="0" w:space="0"/>
            <w:bottom w:val="doub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 w:hRule="atLeast"/>
          <w:jc w:val="center"/>
        </w:trPr>
        <w:tc>
          <w:tcPr>
            <w:tcW w:w="496" w:type="dxa"/>
            <w:tcBorders>
              <w:top w:val="double" w:color="000000" w:sz="6" w:space="0"/>
              <w:bottom w:val="single" w:color="auto" w:sz="4" w:space="0"/>
            </w:tcBorders>
          </w:tcPr>
          <w:p>
            <w:pPr>
              <w:adjustRightInd w:val="0"/>
              <w:jc w:val="center"/>
              <w:rPr>
                <w:sz w:val="16"/>
                <w:szCs w:val="16"/>
              </w:rPr>
            </w:pPr>
            <w:r>
              <w:rPr>
                <w:sz w:val="16"/>
                <w:szCs w:val="16"/>
              </w:rPr>
              <w:t>L1</w:t>
            </w:r>
          </w:p>
        </w:tc>
        <w:tc>
          <w:tcPr>
            <w:tcW w:w="448" w:type="dxa"/>
            <w:tcBorders>
              <w:top w:val="double" w:color="000000" w:sz="6" w:space="0"/>
              <w:bottom w:val="single" w:color="auto" w:sz="4" w:space="0"/>
            </w:tcBorders>
          </w:tcPr>
          <w:p>
            <w:pPr>
              <w:adjustRightInd w:val="0"/>
              <w:jc w:val="center"/>
              <w:rPr>
                <w:sz w:val="16"/>
                <w:szCs w:val="16"/>
                <w:lang w:eastAsia="zh-CN"/>
              </w:rPr>
            </w:pPr>
            <w:r>
              <w:rPr>
                <w:rFonts w:hint="eastAsia"/>
                <w:sz w:val="16"/>
                <w:szCs w:val="16"/>
                <w:lang w:eastAsia="zh-CN"/>
              </w:rPr>
              <w:t>W1</w:t>
            </w:r>
          </w:p>
        </w:tc>
        <w:tc>
          <w:tcPr>
            <w:tcW w:w="394" w:type="dxa"/>
            <w:tcBorders>
              <w:top w:val="double" w:color="000000" w:sz="6" w:space="0"/>
              <w:bottom w:val="single" w:color="auto" w:sz="4" w:space="0"/>
            </w:tcBorders>
          </w:tcPr>
          <w:p>
            <w:pPr>
              <w:adjustRightInd w:val="0"/>
              <w:jc w:val="center"/>
              <w:rPr>
                <w:sz w:val="16"/>
                <w:szCs w:val="16"/>
              </w:rPr>
            </w:pPr>
            <w:r>
              <w:rPr>
                <w:sz w:val="16"/>
                <w:szCs w:val="16"/>
              </w:rPr>
              <w:t>L2</w:t>
            </w:r>
          </w:p>
        </w:tc>
        <w:tc>
          <w:tcPr>
            <w:tcW w:w="488" w:type="dxa"/>
            <w:tcBorders>
              <w:top w:val="double" w:color="000000" w:sz="6" w:space="0"/>
              <w:bottom w:val="single" w:color="auto" w:sz="4" w:space="0"/>
            </w:tcBorders>
          </w:tcPr>
          <w:p>
            <w:pPr>
              <w:adjustRightInd w:val="0"/>
              <w:jc w:val="center"/>
              <w:rPr>
                <w:sz w:val="16"/>
                <w:szCs w:val="16"/>
              </w:rPr>
            </w:pPr>
            <w:r>
              <w:rPr>
                <w:sz w:val="16"/>
                <w:szCs w:val="16"/>
              </w:rPr>
              <w:t>W2</w:t>
            </w:r>
          </w:p>
        </w:tc>
        <w:tc>
          <w:tcPr>
            <w:tcW w:w="394" w:type="dxa"/>
            <w:tcBorders>
              <w:top w:val="double" w:color="000000" w:sz="6" w:space="0"/>
              <w:bottom w:val="single" w:color="auto" w:sz="4" w:space="0"/>
            </w:tcBorders>
          </w:tcPr>
          <w:p>
            <w:pPr>
              <w:adjustRightInd w:val="0"/>
              <w:jc w:val="center"/>
              <w:rPr>
                <w:sz w:val="16"/>
                <w:szCs w:val="16"/>
              </w:rPr>
            </w:pPr>
            <w:r>
              <w:rPr>
                <w:sz w:val="16"/>
                <w:szCs w:val="16"/>
              </w:rPr>
              <w:t>L3</w:t>
            </w:r>
          </w:p>
        </w:tc>
        <w:tc>
          <w:tcPr>
            <w:tcW w:w="448" w:type="dxa"/>
            <w:tcBorders>
              <w:top w:val="double" w:color="000000" w:sz="6" w:space="0"/>
              <w:bottom w:val="single" w:color="auto" w:sz="4" w:space="0"/>
            </w:tcBorders>
          </w:tcPr>
          <w:p>
            <w:pPr>
              <w:adjustRightInd w:val="0"/>
              <w:jc w:val="center"/>
              <w:rPr>
                <w:sz w:val="16"/>
                <w:szCs w:val="16"/>
              </w:rPr>
            </w:pPr>
            <w:r>
              <w:rPr>
                <w:sz w:val="16"/>
                <w:szCs w:val="16"/>
              </w:rPr>
              <w:t>W3</w:t>
            </w:r>
          </w:p>
        </w:tc>
        <w:tc>
          <w:tcPr>
            <w:tcW w:w="488" w:type="dxa"/>
            <w:tcBorders>
              <w:top w:val="double" w:color="000000" w:sz="6" w:space="0"/>
              <w:bottom w:val="single" w:color="auto" w:sz="4" w:space="0"/>
            </w:tcBorders>
          </w:tcPr>
          <w:p>
            <w:pPr>
              <w:adjustRightInd w:val="0"/>
              <w:jc w:val="center"/>
              <w:rPr>
                <w:sz w:val="16"/>
                <w:szCs w:val="16"/>
              </w:rPr>
            </w:pPr>
            <w:r>
              <w:rPr>
                <w:sz w:val="16"/>
                <w:szCs w:val="16"/>
              </w:rPr>
              <w:t>L4</w:t>
            </w:r>
          </w:p>
        </w:tc>
        <w:tc>
          <w:tcPr>
            <w:tcW w:w="448" w:type="dxa"/>
            <w:tcBorders>
              <w:top w:val="double" w:color="000000" w:sz="6" w:space="0"/>
              <w:bottom w:val="single" w:color="auto" w:sz="4" w:space="0"/>
            </w:tcBorders>
          </w:tcPr>
          <w:p>
            <w:pPr>
              <w:adjustRightInd w:val="0"/>
              <w:jc w:val="center"/>
              <w:rPr>
                <w:sz w:val="16"/>
                <w:szCs w:val="16"/>
              </w:rPr>
            </w:pPr>
            <w:r>
              <w:rPr>
                <w:sz w:val="16"/>
                <w:szCs w:val="16"/>
              </w:rPr>
              <w:t>W4</w:t>
            </w:r>
          </w:p>
        </w:tc>
        <w:tc>
          <w:tcPr>
            <w:tcW w:w="405" w:type="dxa"/>
            <w:tcBorders>
              <w:top w:val="double" w:color="000000" w:sz="6" w:space="0"/>
              <w:bottom w:val="single" w:color="auto" w:sz="4" w:space="0"/>
            </w:tcBorders>
          </w:tcPr>
          <w:p>
            <w:pPr>
              <w:adjustRightInd w:val="0"/>
              <w:jc w:val="center"/>
              <w:rPr>
                <w:sz w:val="16"/>
                <w:szCs w:val="16"/>
                <w:lang w:eastAsia="zh-CN"/>
              </w:rPr>
            </w:pPr>
            <w:r>
              <w:rPr>
                <w:rFonts w:hint="eastAsia"/>
                <w:sz w:val="16"/>
                <w:szCs w:val="16"/>
                <w:lang w:eastAsia="zh-CN"/>
              </w:rPr>
              <w:t>r</w:t>
            </w:r>
          </w:p>
        </w:tc>
        <w:tc>
          <w:tcPr>
            <w:tcW w:w="416" w:type="dxa"/>
            <w:tcBorders>
              <w:top w:val="double" w:color="000000" w:sz="6" w:space="0"/>
              <w:bottom w:val="single" w:color="auto" w:sz="4" w:space="0"/>
            </w:tcBorders>
          </w:tcPr>
          <w:p>
            <w:pPr>
              <w:adjustRightInd w:val="0"/>
              <w:jc w:val="center"/>
              <w:rPr>
                <w:sz w:val="16"/>
                <w:szCs w:val="16"/>
              </w:rPr>
            </w:pPr>
            <w:r>
              <w:rPr>
                <w:sz w:val="16"/>
                <w:szCs w:val="16"/>
              </w:rPr>
              <w:t>g</w:t>
            </w:r>
          </w:p>
        </w:tc>
        <w:tc>
          <w:tcPr>
            <w:tcW w:w="416" w:type="dxa"/>
            <w:tcBorders>
              <w:top w:val="double" w:color="000000" w:sz="6" w:space="0"/>
              <w:bottom w:val="single" w:color="auto" w:sz="4" w:space="0"/>
            </w:tcBorders>
          </w:tcPr>
          <w:p>
            <w:pPr>
              <w:adjustRightInd w:val="0"/>
              <w:jc w:val="center"/>
              <w:rPr>
                <w:sz w:val="16"/>
                <w:szCs w:val="16"/>
                <w:lang w:eastAsia="zh-CN"/>
              </w:rPr>
            </w:pPr>
            <w:r>
              <w:rPr>
                <w:rFonts w:hint="eastAsia"/>
                <w:sz w:val="16"/>
                <w:szCs w:val="16"/>
                <w:lang w:eastAsia="zh-CN"/>
              </w:rPr>
              <w:t>h</w:t>
            </w:r>
          </w:p>
        </w:tc>
      </w:tr>
      <w:tr>
        <w:tblPrEx>
          <w:tblBorders>
            <w:top w:val="double" w:color="000000" w:sz="6" w:space="0"/>
            <w:left w:val="none" w:color="auto" w:sz="0" w:space="0"/>
            <w:bottom w:val="doub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 w:hRule="atLeast"/>
          <w:jc w:val="center"/>
        </w:trPr>
        <w:tc>
          <w:tcPr>
            <w:tcW w:w="496" w:type="dxa"/>
            <w:tcBorders>
              <w:top w:val="single" w:color="auto" w:sz="4" w:space="0"/>
              <w:bottom w:val="double" w:color="000000" w:sz="6" w:space="0"/>
            </w:tcBorders>
          </w:tcPr>
          <w:p>
            <w:pPr>
              <w:adjustRightInd w:val="0"/>
              <w:jc w:val="center"/>
              <w:rPr>
                <w:sz w:val="16"/>
                <w:szCs w:val="16"/>
              </w:rPr>
            </w:pPr>
            <w:r>
              <w:rPr>
                <w:sz w:val="16"/>
                <w:szCs w:val="16"/>
              </w:rPr>
              <w:t>21.5</w:t>
            </w:r>
          </w:p>
        </w:tc>
        <w:tc>
          <w:tcPr>
            <w:tcW w:w="448" w:type="dxa"/>
            <w:tcBorders>
              <w:top w:val="single" w:color="auto" w:sz="4" w:space="0"/>
              <w:bottom w:val="double" w:color="000000" w:sz="6" w:space="0"/>
            </w:tcBorders>
          </w:tcPr>
          <w:p>
            <w:pPr>
              <w:adjustRightInd w:val="0"/>
              <w:jc w:val="center"/>
              <w:rPr>
                <w:sz w:val="16"/>
                <w:szCs w:val="16"/>
              </w:rPr>
            </w:pPr>
            <w:r>
              <w:rPr>
                <w:sz w:val="16"/>
                <w:szCs w:val="16"/>
              </w:rPr>
              <w:t>2</w:t>
            </w:r>
          </w:p>
        </w:tc>
        <w:tc>
          <w:tcPr>
            <w:tcW w:w="394" w:type="dxa"/>
            <w:tcBorders>
              <w:top w:val="single" w:color="auto" w:sz="4" w:space="0"/>
              <w:bottom w:val="double" w:color="000000" w:sz="6" w:space="0"/>
            </w:tcBorders>
          </w:tcPr>
          <w:p>
            <w:pPr>
              <w:adjustRightInd w:val="0"/>
              <w:jc w:val="center"/>
              <w:rPr>
                <w:sz w:val="16"/>
                <w:szCs w:val="16"/>
              </w:rPr>
            </w:pPr>
            <w:r>
              <w:rPr>
                <w:sz w:val="16"/>
                <w:szCs w:val="16"/>
              </w:rPr>
              <w:t>21</w:t>
            </w:r>
          </w:p>
        </w:tc>
        <w:tc>
          <w:tcPr>
            <w:tcW w:w="488" w:type="dxa"/>
            <w:tcBorders>
              <w:top w:val="single" w:color="auto" w:sz="4" w:space="0"/>
              <w:bottom w:val="double" w:color="000000" w:sz="6" w:space="0"/>
            </w:tcBorders>
          </w:tcPr>
          <w:p>
            <w:pPr>
              <w:adjustRightInd w:val="0"/>
              <w:jc w:val="center"/>
              <w:rPr>
                <w:sz w:val="16"/>
                <w:szCs w:val="16"/>
              </w:rPr>
            </w:pPr>
            <w:r>
              <w:rPr>
                <w:sz w:val="16"/>
                <w:szCs w:val="16"/>
              </w:rPr>
              <w:t>3</w:t>
            </w:r>
          </w:p>
        </w:tc>
        <w:tc>
          <w:tcPr>
            <w:tcW w:w="394" w:type="dxa"/>
            <w:tcBorders>
              <w:top w:val="single" w:color="auto" w:sz="4" w:space="0"/>
              <w:bottom w:val="double" w:color="000000" w:sz="6" w:space="0"/>
            </w:tcBorders>
          </w:tcPr>
          <w:p>
            <w:pPr>
              <w:adjustRightInd w:val="0"/>
              <w:jc w:val="center"/>
              <w:rPr>
                <w:sz w:val="16"/>
                <w:szCs w:val="16"/>
              </w:rPr>
            </w:pPr>
            <w:r>
              <w:rPr>
                <w:sz w:val="16"/>
                <w:szCs w:val="16"/>
              </w:rPr>
              <w:t>6</w:t>
            </w:r>
          </w:p>
        </w:tc>
        <w:tc>
          <w:tcPr>
            <w:tcW w:w="448" w:type="dxa"/>
            <w:tcBorders>
              <w:top w:val="single" w:color="auto" w:sz="4" w:space="0"/>
              <w:bottom w:val="double" w:color="000000" w:sz="6" w:space="0"/>
            </w:tcBorders>
          </w:tcPr>
          <w:p>
            <w:pPr>
              <w:adjustRightInd w:val="0"/>
              <w:jc w:val="center"/>
              <w:rPr>
                <w:sz w:val="16"/>
                <w:szCs w:val="16"/>
              </w:rPr>
            </w:pPr>
            <w:r>
              <w:rPr>
                <w:sz w:val="16"/>
                <w:szCs w:val="16"/>
              </w:rPr>
              <w:t>2.2</w:t>
            </w:r>
          </w:p>
        </w:tc>
        <w:tc>
          <w:tcPr>
            <w:tcW w:w="488" w:type="dxa"/>
            <w:tcBorders>
              <w:top w:val="single" w:color="auto" w:sz="4" w:space="0"/>
              <w:bottom w:val="double" w:color="000000" w:sz="6" w:space="0"/>
            </w:tcBorders>
          </w:tcPr>
          <w:p>
            <w:pPr>
              <w:adjustRightInd w:val="0"/>
              <w:jc w:val="center"/>
              <w:rPr>
                <w:sz w:val="16"/>
                <w:szCs w:val="16"/>
              </w:rPr>
            </w:pPr>
            <w:r>
              <w:rPr>
                <w:sz w:val="16"/>
                <w:szCs w:val="16"/>
              </w:rPr>
              <w:t>1</w:t>
            </w:r>
          </w:p>
        </w:tc>
        <w:tc>
          <w:tcPr>
            <w:tcW w:w="448" w:type="dxa"/>
            <w:tcBorders>
              <w:top w:val="single" w:color="auto" w:sz="4" w:space="0"/>
              <w:bottom w:val="double" w:color="000000" w:sz="6" w:space="0"/>
            </w:tcBorders>
          </w:tcPr>
          <w:p>
            <w:pPr>
              <w:adjustRightInd w:val="0"/>
              <w:jc w:val="center"/>
              <w:rPr>
                <w:sz w:val="16"/>
                <w:szCs w:val="16"/>
              </w:rPr>
            </w:pPr>
            <w:r>
              <w:rPr>
                <w:sz w:val="16"/>
                <w:szCs w:val="16"/>
              </w:rPr>
              <w:t>2</w:t>
            </w:r>
          </w:p>
        </w:tc>
        <w:tc>
          <w:tcPr>
            <w:tcW w:w="405" w:type="dxa"/>
            <w:tcBorders>
              <w:top w:val="single" w:color="auto" w:sz="4" w:space="0"/>
              <w:bottom w:val="double" w:color="000000" w:sz="6" w:space="0"/>
            </w:tcBorders>
          </w:tcPr>
          <w:p>
            <w:pPr>
              <w:adjustRightInd w:val="0"/>
              <w:jc w:val="center"/>
              <w:rPr>
                <w:sz w:val="16"/>
                <w:szCs w:val="16"/>
              </w:rPr>
            </w:pPr>
            <w:r>
              <w:rPr>
                <w:sz w:val="16"/>
                <w:szCs w:val="16"/>
              </w:rPr>
              <w:t>1</w:t>
            </w:r>
          </w:p>
        </w:tc>
        <w:tc>
          <w:tcPr>
            <w:tcW w:w="416" w:type="dxa"/>
            <w:tcBorders>
              <w:top w:val="single" w:color="auto" w:sz="4" w:space="0"/>
              <w:bottom w:val="double" w:color="000000" w:sz="6" w:space="0"/>
            </w:tcBorders>
          </w:tcPr>
          <w:p>
            <w:pPr>
              <w:adjustRightInd w:val="0"/>
              <w:jc w:val="center"/>
              <w:rPr>
                <w:sz w:val="16"/>
                <w:szCs w:val="16"/>
              </w:rPr>
            </w:pPr>
            <w:r>
              <w:rPr>
                <w:sz w:val="16"/>
                <w:szCs w:val="16"/>
              </w:rPr>
              <w:t>0.3</w:t>
            </w:r>
          </w:p>
        </w:tc>
        <w:tc>
          <w:tcPr>
            <w:tcW w:w="416" w:type="dxa"/>
            <w:tcBorders>
              <w:top w:val="single" w:color="auto" w:sz="4" w:space="0"/>
              <w:bottom w:val="double" w:color="000000" w:sz="6" w:space="0"/>
            </w:tcBorders>
          </w:tcPr>
          <w:p>
            <w:pPr>
              <w:adjustRightInd w:val="0"/>
              <w:jc w:val="center"/>
              <w:rPr>
                <w:sz w:val="16"/>
                <w:szCs w:val="16"/>
                <w:lang w:eastAsia="zh-CN"/>
              </w:rPr>
            </w:pPr>
            <w:r>
              <w:rPr>
                <w:rFonts w:hint="eastAsia"/>
                <w:sz w:val="16"/>
                <w:szCs w:val="16"/>
                <w:lang w:eastAsia="zh-CN"/>
              </w:rPr>
              <w:t>1.6</w:t>
            </w:r>
          </w:p>
        </w:tc>
      </w:tr>
    </w:tbl>
    <w:p>
      <w:pPr>
        <w:adjustRightInd w:val="0"/>
        <w:spacing w:line="252" w:lineRule="auto"/>
        <w:ind w:firstLine="200" w:firstLineChars="100"/>
        <w:jc w:val="both"/>
      </w:pPr>
    </w:p>
    <w:p>
      <w:pPr>
        <w:adjustRightInd w:val="0"/>
        <w:spacing w:line="252" w:lineRule="auto"/>
        <w:jc w:val="center"/>
      </w:pPr>
      <w:r>
        <w:pict>
          <v:shape id="_x0000_i1039" o:spt="75" type="#_x0000_t75" style="height:127.4pt;width:221.55pt;" filled="f" o:preferrelative="t" stroked="f" coordsize="21600,21600">
            <v:path/>
            <v:fill on="f" focussize="0,0"/>
            <v:stroke on="f" joinstyle="miter"/>
            <v:imagedata r:id="rId32" o:title=""/>
            <o:lock v:ext="edit" aspectratio="t"/>
            <w10:wrap type="none"/>
            <w10:anchorlock/>
          </v:shape>
        </w:pict>
      </w:r>
    </w:p>
    <w:p>
      <w:pPr>
        <w:adjustRightInd w:val="0"/>
        <w:spacing w:line="252" w:lineRule="auto"/>
        <w:jc w:val="center"/>
      </w:pPr>
      <w:r>
        <w:drawing>
          <wp:inline distT="0" distB="0" distL="114300" distR="114300">
            <wp:extent cx="2430145" cy="1579880"/>
            <wp:effectExtent l="0" t="0" r="8255" b="1270"/>
            <wp:docPr id="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
                    <pic:cNvPicPr>
                      <a:picLocks noChangeAspect="1"/>
                    </pic:cNvPicPr>
                  </pic:nvPicPr>
                  <pic:blipFill>
                    <a:blip r:embed="rId33"/>
                    <a:stretch>
                      <a:fillRect/>
                    </a:stretch>
                  </pic:blipFill>
                  <pic:spPr>
                    <a:xfrm>
                      <a:off x="0" y="0"/>
                      <a:ext cx="2430145" cy="157988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60" w:after="200" w:line="220" w:lineRule="atLeast"/>
        <w:ind w:left="0" w:leftChars="0" w:right="0" w:rightChars="0" w:firstLine="0" w:firstLineChars="0"/>
        <w:jc w:val="both"/>
        <w:textAlignment w:val="auto"/>
        <w:outlineLvl w:val="9"/>
        <w:rPr>
          <w:sz w:val="18"/>
          <w:szCs w:val="18"/>
          <w:lang w:eastAsia="zh-CN"/>
        </w:rPr>
      </w:pPr>
      <w:r>
        <w:rPr>
          <w:sz w:val="18"/>
          <w:szCs w:val="18"/>
          <w:lang w:eastAsia="zh-CN"/>
        </w:rPr>
        <w:t>F</w:t>
      </w:r>
      <w:r>
        <w:rPr>
          <w:rFonts w:hint="eastAsia"/>
          <w:sz w:val="18"/>
          <w:szCs w:val="18"/>
          <w:lang w:val="en-US" w:eastAsia="zh-CN"/>
        </w:rPr>
        <w:t>ig</w:t>
      </w:r>
      <w:r>
        <w:rPr>
          <w:sz w:val="18"/>
          <w:szCs w:val="18"/>
          <w:lang w:eastAsia="zh-CN"/>
        </w:rPr>
        <w:t>.</w:t>
      </w:r>
      <w:r>
        <w:rPr>
          <w:rFonts w:hint="eastAsia"/>
          <w:sz w:val="18"/>
          <w:szCs w:val="18"/>
          <w:lang w:val="en-US" w:eastAsia="zh-CN"/>
        </w:rPr>
        <w:t xml:space="preserve">4 </w:t>
      </w:r>
      <w:r>
        <w:rPr>
          <w:sz w:val="18"/>
          <w:szCs w:val="18"/>
          <w:lang w:eastAsia="zh-CN"/>
        </w:rPr>
        <w:t>Simulation model of the balun-integrated dipole antenna</w:t>
      </w:r>
    </w:p>
    <w:p>
      <w:pPr>
        <w:adjustRightInd w:val="0"/>
        <w:spacing w:line="252" w:lineRule="auto"/>
        <w:jc w:val="center"/>
        <w:rPr>
          <w:lang w:eastAsia="zh-CN"/>
        </w:rPr>
      </w:pPr>
      <w:r>
        <w:rPr>
          <w:lang w:eastAsia="zh-CN"/>
        </w:rPr>
        <w:drawing>
          <wp:inline distT="0" distB="0" distL="0" distR="0">
            <wp:extent cx="1497330" cy="1252855"/>
            <wp:effectExtent l="0" t="0" r="762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497330" cy="1252855"/>
                    </a:xfrm>
                    <a:prstGeom prst="rect">
                      <a:avLst/>
                    </a:prstGeom>
                    <a:noFill/>
                    <a:ln>
                      <a:noFill/>
                    </a:ln>
                  </pic:spPr>
                </pic:pic>
              </a:graphicData>
            </a:graphic>
          </wp:inline>
        </w:drawing>
      </w:r>
      <w:r>
        <w:rPr>
          <w:lang w:eastAsia="zh-CN"/>
        </w:rPr>
        <w:drawing>
          <wp:inline distT="0" distB="0" distL="0" distR="0">
            <wp:extent cx="1518920" cy="1252855"/>
            <wp:effectExtent l="0" t="0" r="508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518920" cy="125285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60" w:after="200" w:line="220" w:lineRule="atLeast"/>
        <w:ind w:left="0" w:leftChars="0" w:right="0" w:rightChars="0" w:firstLine="0" w:firstLineChars="0"/>
        <w:jc w:val="both"/>
        <w:textAlignment w:val="auto"/>
        <w:outlineLvl w:val="9"/>
        <w:rPr>
          <w:sz w:val="18"/>
          <w:szCs w:val="18"/>
          <w:lang w:eastAsia="zh-CN"/>
        </w:rPr>
      </w:pPr>
      <w:r>
        <w:rPr>
          <w:sz w:val="18"/>
          <w:szCs w:val="18"/>
          <w:lang w:eastAsia="zh-CN"/>
        </w:rPr>
        <w:t>F</w:t>
      </w:r>
      <w:r>
        <w:rPr>
          <w:rFonts w:hint="eastAsia"/>
          <w:sz w:val="18"/>
          <w:szCs w:val="18"/>
          <w:lang w:val="en-US" w:eastAsia="zh-CN"/>
        </w:rPr>
        <w:t>ig</w:t>
      </w:r>
      <w:r>
        <w:rPr>
          <w:sz w:val="18"/>
          <w:szCs w:val="18"/>
          <w:lang w:eastAsia="zh-CN"/>
        </w:rPr>
        <w:t>.</w:t>
      </w:r>
      <w:r>
        <w:rPr>
          <w:rFonts w:hint="eastAsia"/>
          <w:sz w:val="18"/>
          <w:szCs w:val="18"/>
          <w:lang w:val="en-US" w:eastAsia="zh-CN"/>
        </w:rPr>
        <w:t xml:space="preserve">5 </w:t>
      </w:r>
      <w:r>
        <w:rPr>
          <w:sz w:val="18"/>
          <w:szCs w:val="18"/>
          <w:lang w:eastAsia="zh-CN"/>
        </w:rPr>
        <w:t>Photograph of fabricated sample of the balun-integrated dipole antenna</w:t>
      </w:r>
    </w:p>
    <w:p>
      <w:pPr>
        <w:keepNext w:val="0"/>
        <w:keepLines w:val="0"/>
        <w:pageBreakBefore w:val="0"/>
        <w:widowControl/>
        <w:kinsoku/>
        <w:wordWrap/>
        <w:overflowPunct/>
        <w:topLinePunct w:val="0"/>
        <w:autoSpaceDE/>
        <w:autoSpaceDN/>
        <w:bidi w:val="0"/>
        <w:adjustRightInd w:val="0"/>
        <w:snapToGrid/>
        <w:spacing w:line="260" w:lineRule="exact"/>
        <w:ind w:left="0" w:leftChars="0" w:right="0" w:rightChars="0" w:firstLine="200" w:firstLineChars="100"/>
        <w:jc w:val="both"/>
        <w:textAlignment w:val="auto"/>
        <w:outlineLvl w:val="9"/>
        <w:rPr>
          <w:rFonts w:hint="eastAsia"/>
          <w:lang w:val="en-US" w:eastAsia="zh-CN"/>
        </w:rPr>
      </w:pPr>
      <w:r>
        <w:rPr>
          <w:rFonts w:hint="eastAsia"/>
          <w:lang w:val="en-US" w:eastAsia="zh-CN"/>
        </w:rPr>
        <w:t>The current distribution is shown in Fig.6 to verify the operation principle of the balun, which we have mentioned in section 1. What can be observed from the Fig. 5 are as follows: （1）the currents on the two arms are approximately equal and in the same direction; （2） the currents on the line A outside side are approximately equal and opposite to the currents on line B inside side; （3）the currents on the line C inside side are approximately equal and opposite to the currents on the line B outside side. All those observed confirm the feasibility of our balun design in section 1.</w:t>
      </w:r>
    </w:p>
    <w:p>
      <w:pPr>
        <w:adjustRightInd w:val="0"/>
        <w:spacing w:line="252" w:lineRule="auto"/>
        <w:jc w:val="center"/>
        <w:rPr>
          <w:rFonts w:eastAsia="Times New Roman"/>
          <w:lang w:eastAsia="zh-CN"/>
        </w:rPr>
      </w:pPr>
      <w:r>
        <w:drawing>
          <wp:inline distT="0" distB="0" distL="114300" distR="114300">
            <wp:extent cx="2816860" cy="1644015"/>
            <wp:effectExtent l="0" t="0" r="2540" b="13335"/>
            <wp:docPr id="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3"/>
                    <pic:cNvPicPr>
                      <a:picLocks noChangeAspect="1"/>
                    </pic:cNvPicPr>
                  </pic:nvPicPr>
                  <pic:blipFill>
                    <a:blip r:embed="rId36"/>
                    <a:stretch>
                      <a:fillRect/>
                    </a:stretch>
                  </pic:blipFill>
                  <pic:spPr>
                    <a:xfrm>
                      <a:off x="0" y="0"/>
                      <a:ext cx="2816860" cy="164401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60" w:after="200" w:line="220" w:lineRule="atLeast"/>
        <w:ind w:left="0" w:leftChars="0" w:right="0" w:rightChars="0" w:firstLine="0" w:firstLineChars="0"/>
        <w:jc w:val="both"/>
        <w:textAlignment w:val="auto"/>
        <w:outlineLvl w:val="9"/>
        <w:rPr>
          <w:sz w:val="18"/>
          <w:szCs w:val="18"/>
          <w:lang w:eastAsia="zh-CN"/>
        </w:rPr>
      </w:pPr>
      <w:r>
        <w:rPr>
          <w:sz w:val="18"/>
          <w:szCs w:val="18"/>
          <w:lang w:eastAsia="zh-CN"/>
        </w:rPr>
        <w:t>F</w:t>
      </w:r>
      <w:r>
        <w:rPr>
          <w:rFonts w:hint="eastAsia"/>
          <w:sz w:val="18"/>
          <w:szCs w:val="18"/>
          <w:lang w:val="en-US" w:eastAsia="zh-CN"/>
        </w:rPr>
        <w:t>ig</w:t>
      </w:r>
      <w:r>
        <w:rPr>
          <w:sz w:val="18"/>
          <w:szCs w:val="18"/>
          <w:lang w:eastAsia="zh-CN"/>
        </w:rPr>
        <w:t>.</w:t>
      </w:r>
      <w:r>
        <w:rPr>
          <w:rFonts w:hint="eastAsia"/>
          <w:sz w:val="18"/>
          <w:szCs w:val="18"/>
          <w:lang w:val="en-US" w:eastAsia="zh-CN"/>
        </w:rPr>
        <w:t xml:space="preserve">6  </w:t>
      </w:r>
      <w:r>
        <w:rPr>
          <w:sz w:val="18"/>
          <w:szCs w:val="18"/>
          <w:lang w:eastAsia="zh-CN"/>
        </w:rPr>
        <w:t>Current distribution of the balun-integrated dipole antenna</w:t>
      </w:r>
    </w:p>
    <w:p>
      <w:pPr>
        <w:keepNext w:val="0"/>
        <w:keepLines w:val="0"/>
        <w:pageBreakBefore w:val="0"/>
        <w:widowControl/>
        <w:kinsoku/>
        <w:wordWrap/>
        <w:overflowPunct/>
        <w:topLinePunct w:val="0"/>
        <w:autoSpaceDE/>
        <w:autoSpaceDN/>
        <w:bidi w:val="0"/>
        <w:adjustRightInd w:val="0"/>
        <w:snapToGrid/>
        <w:spacing w:line="260" w:lineRule="exact"/>
        <w:ind w:left="0" w:leftChars="0" w:right="0" w:rightChars="0" w:firstLine="200" w:firstLineChars="100"/>
        <w:jc w:val="both"/>
        <w:textAlignment w:val="auto"/>
        <w:outlineLvl w:val="9"/>
        <w:rPr>
          <w:rFonts w:hint="eastAsia"/>
          <w:lang w:val="en-US" w:eastAsia="zh-CN"/>
        </w:rPr>
      </w:pPr>
      <w:r>
        <w:rPr>
          <w:rFonts w:hint="eastAsia"/>
          <w:lang w:val="en-US" w:eastAsia="zh-CN"/>
        </w:rPr>
        <w:t>To further validate the significance of the balun on improving radiation performance of the dipole antenna, we use an unbalanced structure in analogy to a coaxial feed to feed a dipole antenna at 2.45 GHz, as shown in Fig.7. Then, comparisons of E-plane radiation patterns between the dipole antenna without the balun and that with the balun are drawn, as shown in Fig.8. Combined with radiation patterns shown in Fig. 8, we can find that there is an approximate 30° deviation from the main direction (along x-axis) without the balun, while the antenna with the balun radiates along x-axis. The deviation is caused by the unequal currents distributed on two arms of the dipole antenna due to the unbalanced structure. The balun can make the currents distribute approximately equally on the two arms. Thus, distortion of the radiation pattern can be rectified. In Figure.8, the cross-polarization is also significantly reduced when using the balun designed in this paper.</w:t>
      </w:r>
    </w:p>
    <w:p>
      <w:pPr>
        <w:adjustRightInd w:val="0"/>
        <w:jc w:val="center"/>
      </w:pPr>
      <w:r>
        <w:pict>
          <v:shape id="_x0000_i1040" o:spt="75" type="#_x0000_t75" style="height:112.65pt;width:165.75pt;" filled="f" o:preferrelative="t" stroked="f" coordsize="21600,21600">
            <v:path/>
            <v:fill on="f" focussize="0,0"/>
            <v:stroke on="f"/>
            <v:imagedata r:id="rId37" o:title=""/>
            <o:lock v:ext="edit" aspectratio="t"/>
            <w10:wrap type="none"/>
            <w10:anchorlock/>
          </v:shape>
        </w:pict>
      </w:r>
    </w:p>
    <w:p>
      <w:pPr>
        <w:keepNext w:val="0"/>
        <w:keepLines w:val="0"/>
        <w:pageBreakBefore w:val="0"/>
        <w:widowControl/>
        <w:kinsoku/>
        <w:wordWrap/>
        <w:overflowPunct/>
        <w:topLinePunct w:val="0"/>
        <w:autoSpaceDE/>
        <w:autoSpaceDN/>
        <w:bidi w:val="0"/>
        <w:adjustRightInd/>
        <w:snapToGrid/>
        <w:spacing w:before="160" w:after="200" w:line="220" w:lineRule="atLeast"/>
        <w:ind w:left="0" w:leftChars="0" w:right="0" w:rightChars="0" w:firstLine="0" w:firstLineChars="0"/>
        <w:jc w:val="both"/>
        <w:textAlignment w:val="auto"/>
        <w:outlineLvl w:val="9"/>
        <w:rPr>
          <w:sz w:val="18"/>
          <w:szCs w:val="18"/>
          <w:lang w:eastAsia="zh-CN"/>
        </w:rPr>
      </w:pPr>
      <w:r>
        <w:rPr>
          <w:sz w:val="18"/>
          <w:szCs w:val="18"/>
          <w:lang w:eastAsia="zh-CN"/>
        </w:rPr>
        <w:t>F</w:t>
      </w:r>
      <w:r>
        <w:rPr>
          <w:rFonts w:hint="eastAsia"/>
          <w:sz w:val="18"/>
          <w:szCs w:val="18"/>
          <w:lang w:val="en-US" w:eastAsia="zh-CN"/>
        </w:rPr>
        <w:t>ig</w:t>
      </w:r>
      <w:r>
        <w:rPr>
          <w:sz w:val="18"/>
          <w:szCs w:val="18"/>
          <w:lang w:eastAsia="zh-CN"/>
        </w:rPr>
        <w:t>.</w:t>
      </w:r>
      <w:r>
        <w:rPr>
          <w:rFonts w:hint="eastAsia"/>
          <w:sz w:val="18"/>
          <w:szCs w:val="18"/>
          <w:lang w:val="en-US" w:eastAsia="zh-CN"/>
        </w:rPr>
        <w:t xml:space="preserve">7 </w:t>
      </w:r>
      <w:r>
        <w:rPr>
          <w:sz w:val="18"/>
          <w:szCs w:val="18"/>
          <w:lang w:eastAsia="zh-CN"/>
        </w:rPr>
        <w:t>A dipole antenna with an unbalanced feed structure.</w:t>
      </w:r>
    </w:p>
    <w:p>
      <w:pPr>
        <w:keepNext w:val="0"/>
        <w:keepLines w:val="0"/>
        <w:pageBreakBefore w:val="0"/>
        <w:widowControl/>
        <w:kinsoku/>
        <w:wordWrap/>
        <w:overflowPunct/>
        <w:topLinePunct w:val="0"/>
        <w:autoSpaceDE/>
        <w:autoSpaceDN/>
        <w:bidi w:val="0"/>
        <w:adjustRightInd/>
        <w:snapToGrid/>
        <w:spacing w:before="160" w:after="180" w:line="220" w:lineRule="atLeast"/>
        <w:ind w:left="0" w:leftChars="0" w:right="0" w:rightChars="0" w:firstLine="0" w:firstLineChars="0"/>
        <w:jc w:val="center"/>
        <w:textAlignment w:val="auto"/>
        <w:outlineLvl w:val="9"/>
      </w:pPr>
      <w:r>
        <w:object>
          <v:shape id="_x0000_i1041" o:spt="75" type="#_x0000_t75" style="height:150.05pt;width:216.3pt;" o:ole="t" filled="f" o:preferrelative="t" stroked="f" coordsize="21600,21600">
            <v:path/>
            <v:fill on="f" focussize="0,0"/>
            <v:stroke on="f"/>
            <v:imagedata r:id="rId39" o:title=""/>
            <o:lock v:ext="edit" aspectratio="t"/>
            <w10:wrap type="none"/>
            <w10:anchorlock/>
          </v:shape>
          <o:OLEObject Type="Embed" ProgID="Origin50.Graph" ShapeID="_x0000_i1041" DrawAspect="Content" ObjectID="_1468075736" r:id="rId38">
            <o:LockedField>false</o:LockedField>
          </o:OLEObject>
        </w:object>
      </w:r>
    </w:p>
    <w:p>
      <w:pPr>
        <w:keepNext w:val="0"/>
        <w:keepLines w:val="0"/>
        <w:pageBreakBefore w:val="0"/>
        <w:widowControl/>
        <w:kinsoku/>
        <w:wordWrap/>
        <w:overflowPunct/>
        <w:topLinePunct w:val="0"/>
        <w:autoSpaceDE/>
        <w:autoSpaceDN/>
        <w:bidi w:val="0"/>
        <w:adjustRightInd/>
        <w:snapToGrid/>
        <w:spacing w:before="160" w:after="180" w:line="220" w:lineRule="atLeast"/>
        <w:ind w:left="0" w:leftChars="0" w:right="0" w:rightChars="0" w:firstLine="0" w:firstLineChars="0"/>
        <w:jc w:val="center"/>
        <w:textAlignment w:val="auto"/>
        <w:outlineLvl w:val="9"/>
        <w:rPr>
          <w:sz w:val="18"/>
          <w:szCs w:val="18"/>
          <w:lang w:eastAsia="zh-CN"/>
        </w:rPr>
      </w:pPr>
      <w:r>
        <w:rPr>
          <w:sz w:val="18"/>
          <w:szCs w:val="18"/>
          <w:lang w:eastAsia="zh-CN"/>
        </w:rPr>
        <w:t>F</w:t>
      </w:r>
      <w:r>
        <w:rPr>
          <w:rFonts w:hint="eastAsia"/>
          <w:sz w:val="18"/>
          <w:szCs w:val="18"/>
          <w:lang w:val="en-US" w:eastAsia="zh-CN"/>
        </w:rPr>
        <w:t>ig</w:t>
      </w:r>
      <w:r>
        <w:rPr>
          <w:sz w:val="18"/>
          <w:szCs w:val="18"/>
          <w:lang w:eastAsia="zh-CN"/>
        </w:rPr>
        <w:t>.</w:t>
      </w:r>
      <w:r>
        <w:rPr>
          <w:rFonts w:hint="eastAsia"/>
          <w:sz w:val="18"/>
          <w:szCs w:val="18"/>
          <w:lang w:val="en-US" w:eastAsia="zh-CN"/>
        </w:rPr>
        <w:t xml:space="preserve">8 </w:t>
      </w:r>
      <w:r>
        <w:rPr>
          <w:sz w:val="18"/>
          <w:szCs w:val="18"/>
          <w:lang w:eastAsia="zh-CN"/>
        </w:rPr>
        <w:t>Simulated E-plane and cross-polarized radiation</w:t>
      </w:r>
      <w:r>
        <w:rPr>
          <w:rFonts w:hint="eastAsia"/>
          <w:sz w:val="18"/>
          <w:szCs w:val="18"/>
          <w:lang w:eastAsia="zh-CN"/>
        </w:rPr>
        <w:t xml:space="preserve"> </w:t>
      </w:r>
      <w:r>
        <w:rPr>
          <w:sz w:val="18"/>
          <w:szCs w:val="18"/>
          <w:lang w:eastAsia="zh-CN"/>
        </w:rPr>
        <w:t xml:space="preserve">patterns of the dipole antenna </w:t>
      </w:r>
      <w:r>
        <w:rPr>
          <w:rFonts w:hint="eastAsia"/>
          <w:sz w:val="18"/>
          <w:szCs w:val="18"/>
          <w:lang w:eastAsia="zh-CN"/>
        </w:rPr>
        <w:t>at 2.45GHz</w:t>
      </w:r>
      <w:r>
        <w:rPr>
          <w:sz w:val="18"/>
          <w:szCs w:val="18"/>
          <w:lang w:eastAsia="zh-CN"/>
        </w:rPr>
        <w:t xml:space="preserve"> (without the balun and with the balun).</w:t>
      </w:r>
    </w:p>
    <w:p>
      <w:pPr>
        <w:pStyle w:val="2"/>
        <w:keepNext/>
        <w:keepLines w:val="0"/>
        <w:pageBreakBefore w:val="0"/>
        <w:widowControl/>
        <w:numPr>
          <w:ilvl w:val="0"/>
          <w:numId w:val="0"/>
        </w:numPr>
        <w:kinsoku/>
        <w:wordWrap/>
        <w:overflowPunct/>
        <w:topLinePunct w:val="0"/>
        <w:autoSpaceDE w:val="0"/>
        <w:autoSpaceDN w:val="0"/>
        <w:bidi w:val="0"/>
        <w:adjustRightInd/>
        <w:snapToGrid/>
        <w:spacing w:before="160" w:after="160" w:line="240" w:lineRule="auto"/>
        <w:ind w:left="0" w:leftChars="0" w:right="0" w:rightChars="0" w:firstLine="0" w:firstLineChars="0"/>
        <w:jc w:val="both"/>
        <w:textAlignment w:val="auto"/>
        <w:outlineLvl w:val="0"/>
        <w:rPr>
          <w:rFonts w:hint="eastAsia" w:cs="Times New Roman"/>
          <w:b/>
          <w:bCs/>
          <w:smallCaps w:val="0"/>
          <w:kern w:val="0"/>
          <w:sz w:val="24"/>
          <w:szCs w:val="24"/>
          <w:lang w:val="en-US" w:eastAsia="zh-CN" w:bidi="ar-SA"/>
        </w:rPr>
      </w:pPr>
      <w:r>
        <w:rPr>
          <w:rFonts w:hint="eastAsia" w:cs="Times New Roman"/>
          <w:b/>
          <w:bCs/>
          <w:smallCaps w:val="0"/>
          <w:kern w:val="0"/>
          <w:sz w:val="24"/>
          <w:szCs w:val="24"/>
          <w:lang w:val="en-US" w:eastAsia="zh-CN" w:bidi="ar-SA"/>
        </w:rPr>
        <w:t>3 Experiment of Balun-Integrated Antenna</w:t>
      </w:r>
    </w:p>
    <w:p>
      <w:pPr>
        <w:keepNext w:val="0"/>
        <w:keepLines w:val="0"/>
        <w:pageBreakBefore w:val="0"/>
        <w:widowControl/>
        <w:kinsoku/>
        <w:wordWrap/>
        <w:overflowPunct/>
        <w:topLinePunct w:val="0"/>
        <w:autoSpaceDE/>
        <w:autoSpaceDN/>
        <w:bidi w:val="0"/>
        <w:adjustRightInd w:val="0"/>
        <w:snapToGrid/>
        <w:spacing w:line="260" w:lineRule="exact"/>
        <w:ind w:left="0" w:leftChars="0" w:right="0" w:rightChars="0" w:firstLine="400" w:firstLineChars="200"/>
        <w:jc w:val="both"/>
        <w:textAlignment w:val="auto"/>
        <w:outlineLvl w:val="9"/>
        <w:rPr>
          <w:rFonts w:hint="eastAsia"/>
          <w:lang w:val="en-US" w:eastAsia="zh-CN"/>
        </w:rPr>
      </w:pPr>
      <w:r>
        <w:rPr>
          <w:rFonts w:hint="eastAsia"/>
          <w:lang w:val="en-US" w:eastAsia="zh-CN"/>
        </w:rPr>
        <w:t>The dipole antenna with integrated-balun was measured by an Agilent N5245A network analyzer in an 3m×5m×3m anechoic chamber. The simulated and measured reaction coefficient(S11) are shown in Fig.9. The simulated and measured S11 are in good agreement over 2~3 GHz. The simulated S11 of below -10dB is from 2.17 GHz to 2.80 GHz and the measured S11 is from 2.14 GHz to 2.81 GHz. The simulated and measured relative bandwidth are both more than 25%, which can be regarded as a wideband balun structure. It can be observed from the measured result that there are two resonance points at 2.18 GHz and 2.49 GHz, with S11 of -26.82 dB and -52.87 dB respectively. The resonance point at 2.18 GHz emerge due to the designed  transmission line between the antenna arms and the balun, which extends the current path flowing on the arms, thus bringing the neighboring low-frequency resonance point. The slight errors between simulated and measured results may be caused by following factors: (1) the relative permittivity of the fabricated sample’s dielectric substrate is slightly less than the simulated permittivity 4.4; (2) the thickness of the sample’s dielectric substrate is slightly less than the simulated thickness 1.6 mm; (3) there is machining error in the process of fabrication.</w:t>
      </w:r>
    </w:p>
    <w:p>
      <w:pPr>
        <w:keepNext w:val="0"/>
        <w:keepLines w:val="0"/>
        <w:pageBreakBefore w:val="0"/>
        <w:widowControl/>
        <w:kinsoku/>
        <w:wordWrap/>
        <w:overflowPunct/>
        <w:topLinePunct w:val="0"/>
        <w:autoSpaceDE/>
        <w:autoSpaceDN/>
        <w:bidi w:val="0"/>
        <w:adjustRightInd w:val="0"/>
        <w:snapToGrid/>
        <w:spacing w:line="260" w:lineRule="exact"/>
        <w:ind w:left="0" w:leftChars="0" w:right="0" w:rightChars="0" w:firstLine="400" w:firstLineChars="200"/>
        <w:jc w:val="both"/>
        <w:textAlignment w:val="auto"/>
        <w:outlineLvl w:val="9"/>
        <w:rPr>
          <w:rFonts w:hint="eastAsia"/>
          <w:lang w:val="en-US" w:eastAsia="zh-CN"/>
        </w:rPr>
      </w:pPr>
      <w:bookmarkStart w:id="9" w:name="_GoBack"/>
      <w:bookmarkEnd w:id="9"/>
      <w:r>
        <w:rPr>
          <w:rFonts w:hint="eastAsia"/>
          <w:lang w:val="en-US" w:eastAsia="zh-CN"/>
        </w:rPr>
        <w:t>The simulated and measured radiation patterns at 2.45 GHz of the balun-integrated dipole antenna are shown in Fig.10. In Fig.10(a), the simulated radiation pattern is “O-shape” in the H-plane. The measured curves agree well with the simulated curves except for slight backward errors. In Fig.10(b), the simulated radiation pattern is “8-shape” in the E-plane. The measured curves forward agree well with the simulated curves forward, but measured curves backward are about 1.6dB less than the simulated curves backward. Besides, the measured curves backward deviates 20° from the simulated curves backward. These errors are mainly caused by limitation of the chamber’s size and spurious radiation of the fixed bracket and SMA connectors. The measured radiation patterns further indicate the correctness of the design of the balun structure.</w:t>
      </w:r>
    </w:p>
    <w:p>
      <w:pPr>
        <w:jc w:val="center"/>
        <w:rPr>
          <w:lang w:eastAsia="zh-CN"/>
        </w:rPr>
      </w:pPr>
      <w:r>
        <w:object>
          <v:shape id="_x0000_i1042" o:spt="75" type="#_x0000_t75" style="height:159.25pt;width:226.4pt;" o:ole="t" filled="f" o:preferrelative="t" stroked="f" coordsize="21600,21600">
            <v:path/>
            <v:fill on="f" focussize="0,0"/>
            <v:stroke on="f"/>
            <v:imagedata r:id="rId41" o:title=""/>
            <o:lock v:ext="edit" aspectratio="t"/>
            <w10:wrap type="none"/>
            <w10:anchorlock/>
          </v:shape>
          <o:OLEObject Type="Embed" ProgID="Origin50.Graph" ShapeID="_x0000_i1042" DrawAspect="Content" ObjectID="_1468075737" r:id="rId40">
            <o:LockedField>false</o:LockedField>
          </o:OLEObject>
        </w:object>
      </w:r>
    </w:p>
    <w:p>
      <w:pPr>
        <w:keepNext w:val="0"/>
        <w:keepLines w:val="0"/>
        <w:pageBreakBefore w:val="0"/>
        <w:widowControl/>
        <w:kinsoku/>
        <w:wordWrap/>
        <w:overflowPunct/>
        <w:topLinePunct w:val="0"/>
        <w:autoSpaceDE/>
        <w:autoSpaceDN/>
        <w:bidi w:val="0"/>
        <w:adjustRightInd w:val="0"/>
        <w:snapToGrid/>
        <w:spacing w:before="160" w:after="200" w:line="220" w:lineRule="atLeast"/>
        <w:ind w:left="0" w:leftChars="0" w:right="0" w:rightChars="0" w:firstLine="0" w:firstLineChars="0"/>
        <w:jc w:val="left"/>
        <w:textAlignment w:val="auto"/>
        <w:outlineLvl w:val="9"/>
        <w:rPr>
          <w:sz w:val="16"/>
          <w:szCs w:val="16"/>
          <w:lang w:eastAsia="zh-CN"/>
        </w:rPr>
      </w:pPr>
      <w:r>
        <w:rPr>
          <w:rFonts w:hint="eastAsia"/>
          <w:sz w:val="16"/>
          <w:szCs w:val="16"/>
          <w:lang w:val="en-US" w:eastAsia="zh-CN"/>
        </w:rPr>
        <w:t xml:space="preserve">          </w:t>
      </w:r>
      <w:r>
        <w:rPr>
          <w:sz w:val="16"/>
          <w:szCs w:val="16"/>
        </w:rPr>
        <w:t>F</w:t>
      </w:r>
      <w:r>
        <w:rPr>
          <w:rFonts w:hint="eastAsia"/>
          <w:sz w:val="16"/>
          <w:szCs w:val="16"/>
          <w:lang w:val="en-US" w:eastAsia="zh-CN"/>
        </w:rPr>
        <w:t>ig.9</w:t>
      </w:r>
      <w:r>
        <w:rPr>
          <w:sz w:val="16"/>
          <w:szCs w:val="16"/>
        </w:rPr>
        <w:t xml:space="preserve"> </w:t>
      </w:r>
      <w:r>
        <w:rPr>
          <w:rFonts w:hint="eastAsia"/>
          <w:sz w:val="16"/>
          <w:szCs w:val="16"/>
          <w:lang w:val="en-US" w:eastAsia="zh-CN"/>
        </w:rPr>
        <w:t>R</w:t>
      </w:r>
      <w:r>
        <w:rPr>
          <w:rFonts w:hint="eastAsia"/>
          <w:sz w:val="16"/>
          <w:szCs w:val="16"/>
          <w:lang w:eastAsia="zh-CN"/>
        </w:rPr>
        <w:t>eaction coefficient</w:t>
      </w:r>
      <w:r>
        <w:rPr>
          <w:sz w:val="16"/>
          <w:szCs w:val="16"/>
          <w:lang w:eastAsia="zh-CN"/>
        </w:rPr>
        <w:t xml:space="preserve"> (</w:t>
      </w:r>
      <w:r>
        <w:rPr>
          <w:sz w:val="16"/>
          <w:szCs w:val="16"/>
        </w:rPr>
        <w:t xml:space="preserve">S11) </w:t>
      </w:r>
      <w:r>
        <w:rPr>
          <w:sz w:val="16"/>
          <w:szCs w:val="16"/>
          <w:lang w:eastAsia="zh-CN"/>
        </w:rPr>
        <w:t>of the balun-integrated dipole antenna.</w:t>
      </w:r>
    </w:p>
    <w:p>
      <w:pPr>
        <w:adjustRightInd w:val="0"/>
        <w:jc w:val="center"/>
      </w:pPr>
      <w:r>
        <w:object>
          <v:shape id="_x0000_i1043" o:spt="75" type="#_x0000_t75" style="height:170.7pt;width:240.7pt;" o:ole="t" filled="f" o:preferrelative="t" stroked="f" coordsize="21600,21600">
            <v:path/>
            <v:fill on="f" focussize="0,0"/>
            <v:stroke on="f"/>
            <v:imagedata r:id="rId43" o:title=""/>
            <o:lock v:ext="edit" aspectratio="t"/>
            <w10:wrap type="none"/>
            <w10:anchorlock/>
          </v:shape>
          <o:OLEObject Type="Embed" ProgID="Origin50.Graph" ShapeID="_x0000_i1043" DrawAspect="Content" ObjectID="_1468075738" r:id="rId42">
            <o:LockedField>false</o:LockedField>
          </o:OLEObject>
        </w:object>
      </w:r>
    </w:p>
    <w:p>
      <w:pPr>
        <w:adjustRightInd w:val="0"/>
        <w:jc w:val="center"/>
        <w:rPr>
          <w:sz w:val="16"/>
          <w:szCs w:val="16"/>
        </w:rPr>
      </w:pPr>
      <w:r>
        <w:rPr>
          <w:rFonts w:hint="eastAsia"/>
          <w:sz w:val="16"/>
          <w:szCs w:val="16"/>
        </w:rPr>
        <w:t>(a)</w:t>
      </w:r>
      <w:r>
        <w:rPr>
          <w:rFonts w:hint="eastAsia"/>
          <w:sz w:val="16"/>
          <w:szCs w:val="16"/>
          <w:lang w:val="en-US" w:eastAsia="zh-CN"/>
        </w:rPr>
        <w:t xml:space="preserve"> </w:t>
      </w:r>
      <w:r>
        <w:rPr>
          <w:sz w:val="16"/>
          <w:szCs w:val="16"/>
        </w:rPr>
        <w:t xml:space="preserve"> in the H-plane</w:t>
      </w:r>
    </w:p>
    <w:p>
      <w:pPr>
        <w:adjustRightInd w:val="0"/>
        <w:jc w:val="center"/>
      </w:pPr>
      <w:r>
        <w:object>
          <v:shape id="_x0000_i1044" o:spt="75" type="#_x0000_t75" style="height:166.25pt;width:235.25pt;" o:ole="t" filled="f" o:preferrelative="t" stroked="f" coordsize="21600,21600">
            <v:path/>
            <v:fill on="f" focussize="0,0"/>
            <v:stroke on="f"/>
            <v:imagedata r:id="rId45" o:title=""/>
            <o:lock v:ext="edit" aspectratio="t"/>
            <w10:wrap type="none"/>
            <w10:anchorlock/>
          </v:shape>
          <o:OLEObject Type="Embed" ProgID="Origin50.Graph" ShapeID="_x0000_i1044" DrawAspect="Content" ObjectID="_1468075739" r:id="rId44">
            <o:LockedField>false</o:LockedField>
          </o:OLEObject>
        </w:object>
      </w:r>
    </w:p>
    <w:p>
      <w:pPr>
        <w:adjustRightInd w:val="0"/>
        <w:jc w:val="center"/>
      </w:pPr>
      <w:r>
        <w:rPr>
          <w:rFonts w:hint="eastAsia"/>
          <w:sz w:val="16"/>
          <w:szCs w:val="16"/>
        </w:rPr>
        <w:t>(b)</w:t>
      </w:r>
      <w:r>
        <w:rPr>
          <w:rFonts w:hint="eastAsia"/>
          <w:sz w:val="16"/>
          <w:szCs w:val="16"/>
          <w:lang w:val="en-US" w:eastAsia="zh-CN"/>
        </w:rPr>
        <w:t xml:space="preserve"> </w:t>
      </w:r>
      <w:r>
        <w:rPr>
          <w:sz w:val="16"/>
          <w:szCs w:val="16"/>
        </w:rPr>
        <w:t>in the E-plane</w:t>
      </w:r>
    </w:p>
    <w:p>
      <w:pPr>
        <w:keepNext w:val="0"/>
        <w:keepLines w:val="0"/>
        <w:pageBreakBefore w:val="0"/>
        <w:widowControl/>
        <w:kinsoku/>
        <w:wordWrap/>
        <w:overflowPunct/>
        <w:topLinePunct w:val="0"/>
        <w:autoSpaceDE/>
        <w:autoSpaceDN/>
        <w:bidi w:val="0"/>
        <w:adjustRightInd w:val="0"/>
        <w:snapToGrid/>
        <w:spacing w:before="160" w:after="200" w:line="220" w:lineRule="atLeast"/>
        <w:ind w:left="0" w:leftChars="0" w:right="0" w:rightChars="0" w:firstLine="0" w:firstLineChars="0"/>
        <w:jc w:val="both"/>
        <w:textAlignment w:val="auto"/>
        <w:outlineLvl w:val="9"/>
        <w:rPr>
          <w:sz w:val="16"/>
          <w:szCs w:val="16"/>
          <w:lang w:eastAsia="zh-CN"/>
        </w:rPr>
      </w:pPr>
      <w:r>
        <w:rPr>
          <w:sz w:val="16"/>
          <w:szCs w:val="16"/>
        </w:rPr>
        <w:t>F</w:t>
      </w:r>
      <w:r>
        <w:rPr>
          <w:rFonts w:hint="eastAsia"/>
          <w:sz w:val="16"/>
          <w:szCs w:val="16"/>
          <w:lang w:val="en-US" w:eastAsia="zh-CN"/>
        </w:rPr>
        <w:t>ig</w:t>
      </w:r>
      <w:r>
        <w:rPr>
          <w:sz w:val="16"/>
          <w:szCs w:val="16"/>
        </w:rPr>
        <w:t>.</w:t>
      </w:r>
      <w:r>
        <w:rPr>
          <w:rFonts w:hint="eastAsia"/>
          <w:sz w:val="16"/>
          <w:szCs w:val="16"/>
          <w:lang w:val="en-US" w:eastAsia="zh-CN"/>
        </w:rPr>
        <w:t xml:space="preserve">10 </w:t>
      </w:r>
      <w:r>
        <w:rPr>
          <w:sz w:val="16"/>
          <w:szCs w:val="16"/>
        </w:rPr>
        <w:t>Simulated and measured radiation patterns at 2.45GHz of the balun-integrated dipole antenna</w:t>
      </w:r>
    </w:p>
    <w:p>
      <w:pPr>
        <w:pStyle w:val="2"/>
        <w:keepNext/>
        <w:keepLines w:val="0"/>
        <w:pageBreakBefore w:val="0"/>
        <w:widowControl/>
        <w:numPr>
          <w:ilvl w:val="0"/>
          <w:numId w:val="0"/>
        </w:numPr>
        <w:kinsoku/>
        <w:wordWrap/>
        <w:overflowPunct/>
        <w:topLinePunct w:val="0"/>
        <w:autoSpaceDE w:val="0"/>
        <w:autoSpaceDN w:val="0"/>
        <w:bidi w:val="0"/>
        <w:adjustRightInd/>
        <w:snapToGrid/>
        <w:spacing w:before="160" w:after="160" w:line="240" w:lineRule="auto"/>
        <w:ind w:left="0" w:leftChars="0" w:right="0" w:rightChars="0" w:firstLine="0" w:firstLineChars="0"/>
        <w:jc w:val="both"/>
        <w:textAlignment w:val="auto"/>
        <w:outlineLvl w:val="0"/>
        <w:rPr>
          <w:rFonts w:hint="eastAsia" w:cs="Times New Roman"/>
          <w:b/>
          <w:bCs/>
          <w:smallCaps w:val="0"/>
          <w:kern w:val="0"/>
          <w:sz w:val="24"/>
          <w:szCs w:val="24"/>
          <w:lang w:val="en-US" w:eastAsia="zh-CN" w:bidi="ar-SA"/>
        </w:rPr>
      </w:pPr>
      <w:r>
        <w:rPr>
          <w:rFonts w:hint="eastAsia" w:cs="Times New Roman"/>
          <w:b/>
          <w:bCs/>
          <w:smallCaps w:val="0"/>
          <w:kern w:val="0"/>
          <w:sz w:val="24"/>
          <w:szCs w:val="24"/>
          <w:lang w:val="en-US" w:eastAsia="zh-CN" w:bidi="ar-SA"/>
        </w:rPr>
        <w:t>4 Conclusions</w:t>
      </w:r>
    </w:p>
    <w:p>
      <w:pPr>
        <w:keepNext w:val="0"/>
        <w:keepLines w:val="0"/>
        <w:pageBreakBefore w:val="0"/>
        <w:widowControl/>
        <w:kinsoku/>
        <w:wordWrap/>
        <w:overflowPunct/>
        <w:topLinePunct w:val="0"/>
        <w:autoSpaceDE/>
        <w:autoSpaceDN/>
        <w:bidi w:val="0"/>
        <w:adjustRightInd w:val="0"/>
        <w:snapToGrid/>
        <w:spacing w:line="260" w:lineRule="exact"/>
        <w:ind w:left="0" w:leftChars="0" w:right="0" w:rightChars="0" w:firstLine="200" w:firstLineChars="100"/>
        <w:jc w:val="both"/>
        <w:textAlignment w:val="auto"/>
        <w:outlineLvl w:val="9"/>
        <w:rPr>
          <w:rFonts w:hint="eastAsia"/>
          <w:lang w:val="en-US" w:eastAsia="zh-CN"/>
        </w:rPr>
      </w:pPr>
      <w:r>
        <w:rPr>
          <w:rFonts w:hint="eastAsia"/>
          <w:lang w:val="en-US" w:eastAsia="zh-CN"/>
        </w:rPr>
        <w:t>In this paper, a novel balun for dipole antenna was designed and fabricated. Theoretical and simulation analysis on current distribution, and unbalanced-to-balanced performance of the balun all indicate the correctness and scientificity of the design. The dipole antenna constructed with the balun has a relative bandwidth more than 25%, which can be regarded as a wideband structure. Overall, the balun has advantages of simple structure, low fabricated cost and wide bandwidth, which make it promising in engineering applications such as 4G communications.</w:t>
      </w:r>
    </w:p>
    <w:p>
      <w:pPr>
        <w:pStyle w:val="59"/>
        <w:snapToGrid w:val="0"/>
        <w:spacing w:before="120" w:after="120" w:line="240" w:lineRule="exact"/>
        <w:ind w:left="0" w:leftChars="0" w:right="-728" w:rightChars="-364" w:firstLine="0" w:firstLineChars="0"/>
        <w:rPr>
          <w:rFonts w:ascii="Times New Roman" w:hAnsi="Times New Roman" w:cs="Times New Roman"/>
          <w:b/>
          <w:sz w:val="20"/>
          <w:szCs w:val="20"/>
        </w:rPr>
      </w:pPr>
      <w:r>
        <w:rPr>
          <w:rFonts w:ascii="Times New Roman" w:hAnsi="Times New Roman" w:cs="Times New Roman"/>
          <w:b/>
          <w:sz w:val="20"/>
          <w:szCs w:val="20"/>
        </w:rPr>
        <w:t>References:</w:t>
      </w:r>
    </w:p>
    <w:bookmarkEnd w:id="1"/>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rFonts w:hint="default" w:ascii="Times New Roman" w:hAnsi="Times New Roman" w:eastAsia="宋体" w:cs="Times New Roman"/>
          <w:b w:val="0"/>
          <w:i w:val="0"/>
          <w:caps w:val="0"/>
          <w:color w:val="005CD9"/>
          <w:spacing w:val="0"/>
          <w:sz w:val="20"/>
          <w:szCs w:val="20"/>
          <w:shd w:val="clear" w:fill="FFFFFF"/>
        </w:rPr>
      </w:pPr>
      <w:r>
        <w:t xml:space="preserve"> [1]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"http://xueshu.baidu.com/s?wd=author:(Hakk Nazli) Scientific and Technological Research Council of Turkey National Research Institute of Electronic and Cryptology (TUBTAK UEKAE)  Information Technologies Institute&amp;tn=SE_baiduxueshu_c1gjeupa&amp;ie=utf-8&amp;sc_f_para=sc_hilight=person" \t "http://xueshu.baidu.com/_blank"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H Nazli</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en-US" w:eastAsia="zh-CN"/>
        </w:rPr>
        <w:t>,</w:t>
      </w:r>
      <w:r>
        <w:rPr>
          <w:rFonts w:hint="default" w:ascii="Times New Roman" w:hAnsi="Times New Roman" w:cs="Times New Roman"/>
          <w:sz w:val="20"/>
          <w:szCs w:val="20"/>
        </w:rPr>
        <w:t>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"http://xueshu.baidu.com/s?wd=author:(Emrullah Bicak) Information Technologies Institute&amp;tn=SE_baiduxueshu_c1gjeupa&amp;ie=utf-8&amp;sc_f_para=sc_hilight=person" \t "http://xueshu.baidu.com/_blank"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E Bicak</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en-US" w:eastAsia="zh-CN"/>
        </w:rPr>
        <w:t>,</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"http://xueshu.baidu.com/s?wd=author:(Bahattin Turetken) TUBTAK National Research Institute of Electronic and Cryptology&amp;tn=SE_baiduxueshu_c1gjeupa&amp;ie=utf-8&amp;sc_f_para=sc_hilight=person" \t "http://xueshu.baidu.com/_blank"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B</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Turetken</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en-US" w:eastAsia="zh-CN"/>
        </w:rPr>
        <w:t>,et al.</w:t>
      </w:r>
      <w:bookmarkStart w:id="3" w:name="OLE_LINK3"/>
      <w:r>
        <w:rPr>
          <w:rFonts w:hint="default" w:ascii="Times New Roman" w:hAnsi="Times New Roman" w:cs="Times New Roman"/>
          <w:sz w:val="20"/>
          <w:szCs w:val="20"/>
        </w:rPr>
        <w:t>An Improved Design</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t>of Planar Elliptical</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t>Dipole Antenna for UWB Applications</w:t>
      </w:r>
      <w:bookmarkEnd w:id="3"/>
      <w:r>
        <w:rPr>
          <w:rFonts w:hint="default" w:ascii="Times New Roman" w:hAnsi="Times New Roman" w:cs="Times New Roman"/>
          <w:sz w:val="20"/>
          <w:szCs w:val="20"/>
          <w:lang w:val="en-US" w:eastAsia="zh-CN"/>
        </w:rPr>
        <w:t>[J].</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"http://xueshu.baidu.com/usercenter/data/journal?cmd=jump&amp;wd=journaluri:(f7dcc1c267b3d0f2) %E3%80%8AIEEE Antennas &amp; Wireless Propagation Letters%E3%80%8B&amp;tn=SE_baiduxueshu_c1gjeupa&amp;ie=utf-8&amp;sc_f_para=sc_hilight=publish&amp;sort=sc_cited" \o "《IEEE Antennas &amp; Wireless Propagation Letters》" \t "http://xueshu.baidu.com/_blank"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IEEE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Antennas</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&amp;</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Wireless Propagation Letters</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en-US" w:eastAsia="zh-CN"/>
        </w:rPr>
        <w:t>,</w:t>
      </w:r>
      <w:r>
        <w:rPr>
          <w:rFonts w:hint="default" w:ascii="Times New Roman" w:hAnsi="Times New Roman" w:cs="Times New Roman"/>
          <w:sz w:val="20"/>
          <w:szCs w:val="20"/>
        </w:rPr>
        <w:t> 2010</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rPr>
        <w:t>9</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rPr>
        <w:t>1)</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rPr>
        <w:t>264-267</w:t>
      </w:r>
      <w:r>
        <w:rPr>
          <w:rFonts w:hint="default" w:ascii="Times New Roman" w:hAnsi="Times New Roman" w:cs="Times New Roman"/>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[2] </w:t>
      </w:r>
      <w:bookmarkStart w:id="4" w:name="OLE_LINK7"/>
      <w:bookmarkStart w:id="5" w:name="OLE_LINK8"/>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"http://xueshu.baidu.com/s?wd=author:(Mohmamad Qudrat-E-Maula) Electrical and Computer Engineering Department, University of Manitoba, Canada&amp;tn=SE_baiduxueshu_c1gjeupa&amp;ie=utf-8&amp;sc_f_para=sc_hilight=person" \t "http://xueshu.baidu.com/_blank"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M Qudrat-E-Maula</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en-US" w:eastAsia="zh-CN"/>
        </w:rPr>
        <w:t>,</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"http://xueshu.baidu.com/s?wd=author:(Lotfollah Shafai) Electrical and Computer Engineering Department, University of Manitoba, Canada&amp;tn=SE_baiduxueshu_c1gjeupa&amp;ie=utf-8&amp;sc_f_para=sc_hilight=person" \t "http://xueshu.baidu.com/_blank"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L</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Shafai</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en-US" w:eastAsia="zh-CN"/>
        </w:rPr>
        <w:t>.</w:t>
      </w:r>
      <w:r>
        <w:rPr>
          <w:rFonts w:hint="default" w:ascii="Times New Roman" w:hAnsi="Times New Roman" w:cs="Times New Roman"/>
          <w:sz w:val="20"/>
          <w:szCs w:val="20"/>
        </w:rPr>
        <w:t>Low-Cost, Microstrip-Fed Printed Dipole for Prime Focus Reflector Feed</w:t>
      </w:r>
      <w:bookmarkEnd w:id="4"/>
      <w:bookmarkEnd w:id="5"/>
      <w:r>
        <w:rPr>
          <w:rFonts w:hint="default" w:ascii="Times New Roman" w:hAnsi="Times New Roman" w:cs="Times New Roman"/>
          <w:sz w:val="20"/>
          <w:szCs w:val="20"/>
          <w:lang w:val="en-US" w:eastAsia="zh-CN"/>
        </w:rPr>
        <w:t>[J].</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"http://xueshu.baidu.com/usercenter/data/journal?cmd=jump&amp;wd=journaluri:(c3fedf7c77bcf700) %E3%80%8AIEEE Transactions on Antennas &amp; Propagation%E3%80%8B&amp;tn=SE_baiduxueshu_c1gjeupa&amp;ie=utf-8&amp;sc_f_para=sc_hilight=publish&amp;sort=sc_cited" \o "《IEEE Transactions on Antennas &amp; Propagation》" \t "http://xueshu.baidu.com/_blank"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IEEE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Transactions</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on</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Antennas</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&amp; Propagation</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en-US" w:eastAsia="zh-CN"/>
        </w:rPr>
        <w:t>,</w:t>
      </w:r>
      <w:r>
        <w:rPr>
          <w:rFonts w:hint="default" w:ascii="Times New Roman" w:hAnsi="Times New Roman" w:cs="Times New Roman"/>
          <w:sz w:val="20"/>
          <w:szCs w:val="20"/>
        </w:rPr>
        <w:t>2012</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rPr>
        <w:t>60</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rPr>
        <w:t>11</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rPr>
        <w:t>5428-5433</w:t>
      </w:r>
      <w:r>
        <w:rPr>
          <w:rFonts w:hint="default" w:ascii="Times New Roman" w:hAnsi="Times New Roman" w:cs="Times New Roman"/>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sz w:val="20"/>
          <w:szCs w:val="20"/>
        </w:rPr>
      </w:pPr>
      <w:r>
        <w:rPr>
          <w:rFonts w:hint="default" w:ascii="Times New Roman" w:hAnsi="Times New Roman" w:cs="Times New Roman"/>
          <w:sz w:val="20"/>
          <w:szCs w:val="20"/>
          <w:lang w:eastAsia="zh-CN"/>
        </w:rPr>
        <w:t xml:space="preserve">[3]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"http://xueshu.baidu.com/s?wd=author:(J.-P. Zhang) Dept. of Electron. Eng. &amp; Inf. Sci., Univ. of Sci. &amp; Technol. of China, Hefei, China&amp;tn=SE_baiduxueshu_c1gjeupa&amp;ie=utf-8&amp;sc_f_para=sc_hilight=person" \t "http://xueshu.baidu.com/_blank"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JP Zhang</w:t>
      </w:r>
      <w:r>
        <w:rPr>
          <w:rFonts w:hint="default" w:ascii="Times New Roman" w:hAnsi="Times New Roman" w:cs="Times New Roman"/>
          <w:sz w:val="20"/>
          <w:szCs w:val="20"/>
        </w:rPr>
        <w:fldChar w:fldCharType="end"/>
      </w:r>
      <w:r>
        <w:rPr>
          <w:rFonts w:hint="eastAsia" w:cs="Times New Roman"/>
          <w:sz w:val="20"/>
          <w:szCs w:val="20"/>
          <w:lang w:val="en-US" w:eastAsia="zh-CN"/>
        </w:rPr>
        <w:t>,</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"http://xueshu.baidu.com/s?wd=author:(Y.-S. Xu) Dept. of Electron. Eng. &amp; Inf. Sci., Univ. of Sci. &amp; Technol. of China, Hefei, China&amp;tn=SE_baiduxueshu_c1gjeupa&amp;ie=utf-8&amp;sc_f_para=sc_hilight=person" \t "http://xueshu.baidu.com/_blank"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YS</w:t>
      </w:r>
      <w:r>
        <w:rPr>
          <w:rFonts w:hint="eastAsia" w:cs="Times New Roman"/>
          <w:sz w:val="20"/>
          <w:szCs w:val="20"/>
          <w:lang w:val="en-US" w:eastAsia="zh-CN"/>
        </w:rPr>
        <w:t xml:space="preserve"> </w:t>
      </w:r>
      <w:r>
        <w:rPr>
          <w:rFonts w:hint="default" w:ascii="Times New Roman" w:hAnsi="Times New Roman" w:cs="Times New Roman"/>
          <w:sz w:val="20"/>
          <w:szCs w:val="20"/>
        </w:rPr>
        <w:t>Xu</w:t>
      </w:r>
      <w:r>
        <w:rPr>
          <w:rFonts w:hint="default" w:ascii="Times New Roman" w:hAnsi="Times New Roman" w:cs="Times New Roman"/>
          <w:sz w:val="20"/>
          <w:szCs w:val="20"/>
        </w:rPr>
        <w:fldChar w:fldCharType="end"/>
      </w:r>
      <w:r>
        <w:rPr>
          <w:rFonts w:hint="eastAsia" w:cs="Times New Roman"/>
          <w:sz w:val="20"/>
          <w:szCs w:val="20"/>
          <w:lang w:val="en-US" w:eastAsia="zh-CN"/>
        </w:rPr>
        <w:t>,</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"http://xueshu.baidu.com/s?wd=author:(W.-D. Wang) Dept. of Electron. Eng. &amp; Inf. Sci., Univ. of Sci. &amp; Technol. of China, Hefei, China&amp;tn=SE_baiduxueshu_c1gjeupa&amp;ie=utf-8&amp;sc_f_para=sc_hilight=person" \t "http://xueshu.baidu.com/_blank"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WD Wang</w:t>
      </w:r>
      <w:r>
        <w:rPr>
          <w:rFonts w:hint="default" w:ascii="Times New Roman" w:hAnsi="Times New Roman" w:cs="Times New Roman"/>
          <w:sz w:val="20"/>
          <w:szCs w:val="20"/>
        </w:rPr>
        <w:fldChar w:fldCharType="end"/>
      </w:r>
      <w:r>
        <w:rPr>
          <w:rFonts w:hint="eastAsia" w:cs="Times New Roman"/>
          <w:sz w:val="20"/>
          <w:szCs w:val="20"/>
          <w:lang w:val="en-US" w:eastAsia="zh-CN"/>
        </w:rPr>
        <w:t>.</w:t>
      </w:r>
      <w:r>
        <w:rPr>
          <w:rFonts w:hint="default" w:ascii="Times New Roman" w:hAnsi="Times New Roman" w:cs="Times New Roman"/>
          <w:sz w:val="20"/>
          <w:szCs w:val="20"/>
        </w:rPr>
        <w:t>U</w:t>
      </w:r>
      <w:r>
        <w:rPr>
          <w:sz w:val="20"/>
          <w:szCs w:val="20"/>
        </w:rPr>
        <w:t>ltra</w:t>
      </w:r>
      <w:r>
        <w:rPr>
          <w:rFonts w:hint="eastAsia"/>
          <w:sz w:val="20"/>
          <w:szCs w:val="20"/>
          <w:lang w:val="en-US" w:eastAsia="zh-CN"/>
        </w:rPr>
        <w:t>-</w:t>
      </w:r>
      <w:r>
        <w:rPr>
          <w:sz w:val="20"/>
          <w:szCs w:val="20"/>
        </w:rPr>
        <w:t>Wide</w:t>
      </w:r>
      <w:r>
        <w:rPr>
          <w:rFonts w:hint="eastAsia"/>
          <w:sz w:val="20"/>
          <w:szCs w:val="20"/>
          <w:lang w:val="en-US" w:eastAsia="zh-CN"/>
        </w:rPr>
        <w:t xml:space="preserve"> </w:t>
      </w:r>
      <w:r>
        <w:rPr>
          <w:sz w:val="20"/>
          <w:szCs w:val="20"/>
        </w:rPr>
        <w:t>Band</w:t>
      </w:r>
      <w:r>
        <w:rPr>
          <w:rFonts w:hint="eastAsia"/>
          <w:sz w:val="20"/>
          <w:szCs w:val="20"/>
          <w:lang w:val="en-US" w:eastAsia="zh-CN"/>
        </w:rPr>
        <w:t xml:space="preserve"> </w:t>
      </w:r>
      <w:r>
        <w:rPr>
          <w:sz w:val="20"/>
          <w:szCs w:val="20"/>
        </w:rPr>
        <w:t>Microstrip-Fed</w:t>
      </w:r>
      <w:r>
        <w:rPr>
          <w:rFonts w:hint="eastAsia"/>
          <w:sz w:val="20"/>
          <w:szCs w:val="20"/>
          <w:lang w:val="en-US" w:eastAsia="zh-CN"/>
        </w:rPr>
        <w:t xml:space="preserve"> </w:t>
      </w:r>
      <w:r>
        <w:rPr>
          <w:sz w:val="20"/>
          <w:szCs w:val="20"/>
        </w:rPr>
        <w:t>Planar Elliptical Dipole Antenna</w:t>
      </w:r>
      <w:r>
        <w:rPr>
          <w:rFonts w:hint="eastAsia"/>
          <w:sz w:val="20"/>
          <w:szCs w:val="20"/>
          <w:lang w:val="en-US" w:eastAsia="zh-CN"/>
        </w:rPr>
        <w:t>[J].</w:t>
      </w:r>
      <w:r>
        <w:rPr>
          <w:sz w:val="20"/>
          <w:szCs w:val="20"/>
        </w:rPr>
        <w:fldChar w:fldCharType="begin"/>
      </w:r>
      <w:r>
        <w:rPr>
          <w:sz w:val="20"/>
          <w:szCs w:val="20"/>
        </w:rPr>
        <w:instrText xml:space="preserve"> HYPERLINK "http://xueshu.baidu.com/usercenter/data/journal?cmd=jump&amp;wd=journaluri:(dca4aabd7a27da2a) %E3%80%8AElectronics Letters%E3%80%8B&amp;tn=SE_baiduxueshu_c1gjeupa&amp;ie=utf-8&amp;sc_f_para=sc_hilight=publish&amp;sort=sc_cited" \o "《Electronics Letters》" \t "http://xueshu.baidu.com/_blank" </w:instrText>
      </w:r>
      <w:r>
        <w:rPr>
          <w:sz w:val="20"/>
          <w:szCs w:val="20"/>
        </w:rPr>
        <w:fldChar w:fldCharType="separate"/>
      </w:r>
      <w:r>
        <w:rPr>
          <w:rFonts w:hint="default"/>
          <w:sz w:val="20"/>
          <w:szCs w:val="20"/>
        </w:rPr>
        <w:t>Electronics</w:t>
      </w:r>
      <w:r>
        <w:rPr>
          <w:rFonts w:hint="eastAsia"/>
          <w:sz w:val="20"/>
          <w:szCs w:val="20"/>
          <w:lang w:val="en-US" w:eastAsia="zh-CN"/>
        </w:rPr>
        <w:t xml:space="preserve"> </w:t>
      </w:r>
      <w:r>
        <w:rPr>
          <w:rFonts w:hint="default"/>
          <w:sz w:val="20"/>
          <w:szCs w:val="20"/>
        </w:rPr>
        <w:t>Letters</w:t>
      </w:r>
      <w:r>
        <w:rPr>
          <w:rFonts w:hint="default"/>
          <w:sz w:val="20"/>
          <w:szCs w:val="20"/>
        </w:rPr>
        <w:fldChar w:fldCharType="end"/>
      </w:r>
      <w:r>
        <w:rPr>
          <w:rFonts w:hint="eastAsia"/>
          <w:sz w:val="20"/>
          <w:szCs w:val="20"/>
          <w:lang w:val="en-US" w:eastAsia="zh-CN"/>
        </w:rPr>
        <w:t>,</w:t>
      </w:r>
      <w:r>
        <w:rPr>
          <w:rFonts w:hint="default"/>
          <w:sz w:val="20"/>
          <w:szCs w:val="20"/>
        </w:rPr>
        <w:t>2006,42(3</w:t>
      </w:r>
      <w:r>
        <w:rPr>
          <w:rFonts w:hint="eastAsia"/>
          <w:sz w:val="20"/>
          <w:szCs w:val="20"/>
          <w:lang w:val="en-US" w:eastAsia="zh-CN"/>
        </w:rPr>
        <w:t>)</w:t>
      </w:r>
      <w:r>
        <w:rPr>
          <w:rFonts w:hint="default"/>
          <w:sz w:val="20"/>
          <w:szCs w:val="20"/>
        </w:rPr>
        <w:t>:144-145</w:t>
      </w:r>
      <w:r>
        <w:rPr>
          <w:sz w:val="20"/>
          <w:szCs w:val="20"/>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rFonts w:hint="default"/>
          <w:sz w:val="20"/>
          <w:szCs w:val="20"/>
        </w:rPr>
      </w:pPr>
      <w:r>
        <w:rPr>
          <w:sz w:val="20"/>
          <w:szCs w:val="20"/>
        </w:rPr>
        <w:t xml:space="preserve">[4] </w:t>
      </w:r>
      <w:r>
        <w:rPr>
          <w:sz w:val="20"/>
          <w:szCs w:val="20"/>
        </w:rPr>
        <w:fldChar w:fldCharType="begin"/>
      </w:r>
      <w:r>
        <w:rPr>
          <w:sz w:val="20"/>
          <w:szCs w:val="20"/>
        </w:rPr>
        <w:instrText xml:space="preserve"> HYPERLINK "http://xueshu.baidu.com/s?wd=author:(Xue Ni Low) Inst. for Infocomm Res., Singapore, Singapore&amp;tn=SE_baiduxueshu_c1gjeupa&amp;ie=utf-8&amp;sc_f_para=sc_hilight=person" \t "http://xueshu.baidu.com/_blank" </w:instrText>
      </w:r>
      <w:r>
        <w:rPr>
          <w:sz w:val="20"/>
          <w:szCs w:val="20"/>
        </w:rPr>
        <w:fldChar w:fldCharType="separate"/>
      </w:r>
      <w:r>
        <w:rPr>
          <w:rFonts w:hint="default"/>
          <w:sz w:val="20"/>
          <w:szCs w:val="20"/>
        </w:rPr>
        <w:t>NL</w:t>
      </w:r>
      <w:r>
        <w:rPr>
          <w:rFonts w:hint="eastAsia"/>
          <w:sz w:val="20"/>
          <w:szCs w:val="20"/>
          <w:lang w:val="en-US" w:eastAsia="zh-CN"/>
        </w:rPr>
        <w:t xml:space="preserve"> </w:t>
      </w:r>
      <w:r>
        <w:rPr>
          <w:rFonts w:hint="default"/>
          <w:sz w:val="20"/>
          <w:szCs w:val="20"/>
        </w:rPr>
        <w:t>Xue</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"http://xueshu.baidu.com/s?wd=author:(Zhi Ning Chen) Inst. for Infocomm Res., Singapore, Singapore&amp;tn=SE_baiduxueshu_c1gjeupa&amp;ie=utf-8&amp;sc_f_para=sc_hilight=person" \t "http://xueshu.baidu.com/_blank" </w:instrText>
      </w:r>
      <w:r>
        <w:rPr>
          <w:rFonts w:hint="default"/>
          <w:sz w:val="20"/>
          <w:szCs w:val="20"/>
        </w:rPr>
        <w:fldChar w:fldCharType="separate"/>
      </w:r>
      <w:r>
        <w:rPr>
          <w:rFonts w:hint="default"/>
          <w:sz w:val="20"/>
          <w:szCs w:val="20"/>
        </w:rPr>
        <w:t>NC</w:t>
      </w:r>
      <w:r>
        <w:rPr>
          <w:rFonts w:hint="eastAsia"/>
          <w:sz w:val="20"/>
          <w:szCs w:val="20"/>
          <w:lang w:val="en-US" w:eastAsia="zh-CN"/>
        </w:rPr>
        <w:t xml:space="preserve"> </w:t>
      </w:r>
      <w:r>
        <w:rPr>
          <w:rFonts w:hint="default"/>
          <w:sz w:val="20"/>
          <w:szCs w:val="20"/>
        </w:rPr>
        <w:t>Zhi</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"http://xueshu.baidu.com/s?wd=author:(Terence S. P. See) Inst. for Infocomm Res., Singapore, Singapore&amp;tn=SE_baiduxueshu_c1gjeupa&amp;ie=utf-8&amp;sc_f_para=sc_hilight=person" \t "http://xueshu.baidu.com/_blank" </w:instrText>
      </w:r>
      <w:r>
        <w:rPr>
          <w:rFonts w:hint="default"/>
          <w:sz w:val="20"/>
          <w:szCs w:val="20"/>
        </w:rPr>
        <w:fldChar w:fldCharType="separate"/>
      </w:r>
      <w:r>
        <w:rPr>
          <w:rFonts w:hint="default"/>
          <w:sz w:val="20"/>
          <w:szCs w:val="20"/>
        </w:rPr>
        <w:t>TSP</w:t>
      </w:r>
      <w:r>
        <w:rPr>
          <w:rFonts w:hint="eastAsia"/>
          <w:sz w:val="20"/>
          <w:szCs w:val="20"/>
          <w:lang w:val="en-US" w:eastAsia="zh-CN"/>
        </w:rPr>
        <w:t xml:space="preserve"> </w:t>
      </w:r>
      <w:r>
        <w:rPr>
          <w:rFonts w:hint="default"/>
          <w:sz w:val="20"/>
          <w:szCs w:val="20"/>
        </w:rPr>
        <w:t>See</w:t>
      </w:r>
      <w:r>
        <w:rPr>
          <w:rFonts w:hint="default"/>
          <w:sz w:val="20"/>
          <w:szCs w:val="20"/>
        </w:rPr>
        <w:fldChar w:fldCharType="end"/>
      </w:r>
      <w:r>
        <w:rPr>
          <w:rFonts w:hint="eastAsia"/>
          <w:sz w:val="20"/>
          <w:szCs w:val="20"/>
          <w:lang w:val="en-US" w:eastAsia="zh-CN"/>
        </w:rPr>
        <w:t>.</w:t>
      </w:r>
      <w:r>
        <w:rPr>
          <w:sz w:val="20"/>
          <w:szCs w:val="20"/>
        </w:rPr>
        <w:t>A</w:t>
      </w:r>
      <w:r>
        <w:rPr>
          <w:rFonts w:hint="eastAsia"/>
          <w:sz w:val="20"/>
          <w:szCs w:val="20"/>
          <w:lang w:val="en-US" w:eastAsia="zh-CN"/>
        </w:rPr>
        <w:t xml:space="preserve"> </w:t>
      </w:r>
      <w:r>
        <w:rPr>
          <w:sz w:val="20"/>
          <w:szCs w:val="20"/>
        </w:rPr>
        <w:t>UWB</w:t>
      </w:r>
      <w:r>
        <w:rPr>
          <w:rFonts w:hint="eastAsia"/>
          <w:sz w:val="20"/>
          <w:szCs w:val="20"/>
          <w:lang w:val="en-US" w:eastAsia="zh-CN"/>
        </w:rPr>
        <w:t xml:space="preserve"> </w:t>
      </w:r>
      <w:r>
        <w:rPr>
          <w:sz w:val="20"/>
          <w:szCs w:val="20"/>
        </w:rPr>
        <w:t>Dipole</w:t>
      </w:r>
      <w:r>
        <w:rPr>
          <w:rFonts w:hint="eastAsia"/>
          <w:sz w:val="20"/>
          <w:szCs w:val="20"/>
          <w:lang w:val="en-US" w:eastAsia="zh-CN"/>
        </w:rPr>
        <w:t xml:space="preserve"> </w:t>
      </w:r>
      <w:r>
        <w:rPr>
          <w:sz w:val="20"/>
          <w:szCs w:val="20"/>
        </w:rPr>
        <w:t>Antenna</w:t>
      </w:r>
      <w:r>
        <w:rPr>
          <w:rFonts w:hint="eastAsia"/>
          <w:sz w:val="20"/>
          <w:szCs w:val="20"/>
          <w:lang w:val="en-US" w:eastAsia="zh-CN"/>
        </w:rPr>
        <w:t xml:space="preserve"> </w:t>
      </w:r>
      <w:r>
        <w:rPr>
          <w:sz w:val="20"/>
          <w:szCs w:val="20"/>
        </w:rPr>
        <w:t>with Enhanced Impedance and Gain</w:t>
      </w:r>
      <w:r>
        <w:rPr>
          <w:sz w:val="20"/>
          <w:szCs w:val="20"/>
          <w:lang w:eastAsia="zh-CN"/>
        </w:rPr>
        <w:t xml:space="preserve"> </w:t>
      </w:r>
      <w:r>
        <w:rPr>
          <w:sz w:val="20"/>
          <w:szCs w:val="20"/>
        </w:rPr>
        <w:t>Performance</w:t>
      </w:r>
      <w:r>
        <w:rPr>
          <w:rFonts w:hint="eastAsia"/>
          <w:sz w:val="20"/>
          <w:szCs w:val="20"/>
          <w:lang w:val="en-US" w:eastAsia="zh-CN"/>
        </w:rPr>
        <w:t>[J].</w:t>
      </w:r>
      <w:r>
        <w:rPr>
          <w:sz w:val="20"/>
          <w:szCs w:val="20"/>
        </w:rPr>
        <w:fldChar w:fldCharType="begin"/>
      </w:r>
      <w:r>
        <w:rPr>
          <w:sz w:val="20"/>
          <w:szCs w:val="20"/>
        </w:rPr>
        <w:instrText xml:space="preserve"> HYPERLINK "http://xueshu.baidu.com/usercenter/data/journal?cmd=jump&amp;wd=journaluri:(c3fedf7c77bcf700) %E3%80%8AIEEE Transactions on Antennas &amp; Propagation%E3%80%8B&amp;tn=SE_baiduxueshu_c1gjeupa&amp;ie=utf-8&amp;sc_f_para=sc_hilight=publish&amp;sort=sc_cited" \o "《IEEE Transactions on Antennas &amp; Propagation》" \t "http://xueshu.baidu.com/_blank" </w:instrText>
      </w:r>
      <w:r>
        <w:rPr>
          <w:sz w:val="20"/>
          <w:szCs w:val="20"/>
        </w:rPr>
        <w:fldChar w:fldCharType="separate"/>
      </w:r>
      <w:r>
        <w:rPr>
          <w:rFonts w:hint="default"/>
          <w:sz w:val="20"/>
          <w:szCs w:val="20"/>
        </w:rPr>
        <w:t>IEEE</w:t>
      </w:r>
      <w:r>
        <w:rPr>
          <w:rFonts w:hint="eastAsia"/>
          <w:sz w:val="20"/>
          <w:szCs w:val="20"/>
          <w:lang w:val="en-US" w:eastAsia="zh-CN"/>
        </w:rPr>
        <w:t xml:space="preserve"> </w:t>
      </w:r>
      <w:r>
        <w:rPr>
          <w:rFonts w:hint="default"/>
          <w:sz w:val="20"/>
          <w:szCs w:val="20"/>
        </w:rPr>
        <w:t>Transactions on Antennas &amp; Propagation</w:t>
      </w:r>
      <w:r>
        <w:rPr>
          <w:rFonts w:hint="default"/>
          <w:sz w:val="20"/>
          <w:szCs w:val="20"/>
        </w:rPr>
        <w:fldChar w:fldCharType="end"/>
      </w:r>
      <w:r>
        <w:rPr>
          <w:rFonts w:hint="eastAsia"/>
          <w:sz w:val="20"/>
          <w:szCs w:val="20"/>
          <w:lang w:val="en-US" w:eastAsia="zh-CN"/>
        </w:rPr>
        <w:t>,</w:t>
      </w:r>
      <w:r>
        <w:rPr>
          <w:rFonts w:hint="default"/>
          <w:sz w:val="20"/>
          <w:szCs w:val="20"/>
        </w:rPr>
        <w:t>2009</w:t>
      </w:r>
      <w:r>
        <w:rPr>
          <w:rFonts w:hint="eastAsia"/>
          <w:sz w:val="20"/>
          <w:szCs w:val="20"/>
          <w:lang w:val="en-US" w:eastAsia="zh-CN"/>
        </w:rPr>
        <w:t>,</w:t>
      </w:r>
      <w:r>
        <w:rPr>
          <w:rFonts w:hint="default"/>
          <w:sz w:val="20"/>
          <w:szCs w:val="20"/>
        </w:rPr>
        <w:t>57</w:t>
      </w:r>
      <w:r>
        <w:rPr>
          <w:rFonts w:hint="eastAsia"/>
          <w:sz w:val="20"/>
          <w:szCs w:val="20"/>
          <w:lang w:val="en-US" w:eastAsia="zh-CN"/>
        </w:rPr>
        <w:t>(</w:t>
      </w:r>
      <w:r>
        <w:rPr>
          <w:rFonts w:hint="default"/>
          <w:sz w:val="20"/>
          <w:szCs w:val="20"/>
        </w:rPr>
        <w:t>10)</w:t>
      </w:r>
      <w:r>
        <w:rPr>
          <w:rFonts w:hint="eastAsia"/>
          <w:sz w:val="20"/>
          <w:szCs w:val="20"/>
          <w:lang w:val="en-US" w:eastAsia="zh-CN"/>
        </w:rPr>
        <w:t>:</w:t>
      </w:r>
      <w:r>
        <w:rPr>
          <w:rFonts w:hint="default"/>
          <w:sz w:val="20"/>
          <w:szCs w:val="20"/>
        </w:rPr>
        <w:t>2959-2966</w:t>
      </w:r>
      <w:r>
        <w:rPr>
          <w:rFonts w:hint="eastAsia"/>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sz w:val="20"/>
          <w:szCs w:val="20"/>
        </w:rPr>
      </w:pPr>
      <w:r>
        <w:rPr>
          <w:sz w:val="20"/>
          <w:szCs w:val="20"/>
          <w:lang w:eastAsia="zh-CN"/>
        </w:rPr>
        <w:t xml:space="preserve">[5] </w:t>
      </w:r>
      <w:r>
        <w:rPr>
          <w:sz w:val="20"/>
          <w:szCs w:val="20"/>
        </w:rPr>
        <w:fldChar w:fldCharType="begin"/>
      </w:r>
      <w:r>
        <w:rPr>
          <w:sz w:val="20"/>
          <w:szCs w:val="20"/>
        </w:rPr>
        <w:instrText xml:space="preserve"> HYPERLINK "http://xueshu.baidu.com/s?wd=author:(S. Lim) Dept. of Electr. &amp; Comput. Eng., Univ. of Texas, Austin, TX&amp;tn=SE_baiduxueshu_c1gjeupa&amp;ie=utf-8&amp;sc_f_para=sc_hilight=person" \t "http://xueshu.baidu.com/_blank" </w:instrText>
      </w:r>
      <w:r>
        <w:rPr>
          <w:sz w:val="20"/>
          <w:szCs w:val="20"/>
        </w:rPr>
        <w:fldChar w:fldCharType="separate"/>
      </w:r>
      <w:r>
        <w:rPr>
          <w:rFonts w:hint="default"/>
          <w:sz w:val="20"/>
          <w:szCs w:val="20"/>
        </w:rPr>
        <w:t>S Lim</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"http://xueshu.baidu.com/s?wd=author:(H. Ling) Dept. of Electr. &amp; Comput. Eng., Univ. of Texas, Austin, TX&amp;tn=SE_baiduxueshu_c1gjeupa&amp;ie=utf-8&amp;sc_f_para=sc_hilight=person" \t "http://xueshu.baidu.com/_blank" </w:instrText>
      </w:r>
      <w:r>
        <w:rPr>
          <w:rFonts w:hint="default"/>
          <w:sz w:val="20"/>
          <w:szCs w:val="20"/>
        </w:rPr>
        <w:fldChar w:fldCharType="separate"/>
      </w:r>
      <w:r>
        <w:rPr>
          <w:rFonts w:hint="default"/>
          <w:sz w:val="20"/>
          <w:szCs w:val="20"/>
        </w:rPr>
        <w:t>H</w:t>
      </w:r>
      <w:r>
        <w:rPr>
          <w:rFonts w:hint="eastAsia"/>
          <w:sz w:val="20"/>
          <w:szCs w:val="20"/>
          <w:lang w:val="en-US" w:eastAsia="zh-CN"/>
        </w:rPr>
        <w:t xml:space="preserve"> </w:t>
      </w:r>
      <w:r>
        <w:rPr>
          <w:rFonts w:hint="default"/>
          <w:sz w:val="20"/>
          <w:szCs w:val="20"/>
        </w:rPr>
        <w:t>Ling</w:t>
      </w:r>
      <w:r>
        <w:rPr>
          <w:rFonts w:hint="default"/>
          <w:sz w:val="20"/>
          <w:szCs w:val="20"/>
        </w:rPr>
        <w:fldChar w:fldCharType="end"/>
      </w:r>
      <w:r>
        <w:rPr>
          <w:rFonts w:hint="eastAsia"/>
          <w:sz w:val="20"/>
          <w:szCs w:val="20"/>
          <w:lang w:val="en-US" w:eastAsia="zh-CN"/>
        </w:rPr>
        <w:t>.</w:t>
      </w:r>
      <w:r>
        <w:rPr>
          <w:sz w:val="20"/>
          <w:szCs w:val="20"/>
        </w:rPr>
        <w:t>Design</w:t>
      </w:r>
      <w:r>
        <w:rPr>
          <w:rFonts w:hint="eastAsia"/>
          <w:sz w:val="20"/>
          <w:szCs w:val="20"/>
          <w:lang w:val="en-US" w:eastAsia="zh-CN"/>
        </w:rPr>
        <w:t xml:space="preserve"> </w:t>
      </w:r>
      <w:r>
        <w:rPr>
          <w:sz w:val="20"/>
          <w:szCs w:val="20"/>
        </w:rPr>
        <w:t>of a closely spaced, folded Yagi antenna</w:t>
      </w:r>
      <w:r>
        <w:rPr>
          <w:rFonts w:hint="eastAsia"/>
          <w:sz w:val="20"/>
          <w:szCs w:val="20"/>
          <w:lang w:val="en-US" w:eastAsia="zh-CN"/>
        </w:rPr>
        <w:t>[J].</w:t>
      </w:r>
      <w:r>
        <w:rPr>
          <w:sz w:val="20"/>
          <w:szCs w:val="20"/>
        </w:rPr>
        <w:fldChar w:fldCharType="begin"/>
      </w:r>
      <w:r>
        <w:rPr>
          <w:sz w:val="20"/>
          <w:szCs w:val="20"/>
        </w:rPr>
        <w:instrText xml:space="preserve"> HYPERLINK "http://xueshu.baidu.com/usercenter/data/journal?cmd=jump&amp;wd=journaluri:(f7dcc1c267b3d0f2) %E3%80%8AIEEE Antennas &amp; Wireless Propagation Letters%E3%80%8B&amp;tn=SE_baiduxueshu_c1gjeupa&amp;ie=utf-8&amp;sc_f_para=sc_hilight=publish&amp;sort=sc_cited" \o "《IEEE Antennas &amp; Wireless Propagation Letters》" \t "http://xueshu.baidu.com/_blank" </w:instrText>
      </w:r>
      <w:r>
        <w:rPr>
          <w:sz w:val="20"/>
          <w:szCs w:val="20"/>
        </w:rPr>
        <w:fldChar w:fldCharType="separate"/>
      </w:r>
      <w:r>
        <w:rPr>
          <w:rFonts w:hint="default"/>
          <w:sz w:val="20"/>
          <w:szCs w:val="20"/>
        </w:rPr>
        <w:t>IEEE Antennas &amp; Wireless Propagation Letters</w:t>
      </w:r>
      <w:r>
        <w:rPr>
          <w:rFonts w:hint="default"/>
          <w:sz w:val="20"/>
          <w:szCs w:val="20"/>
        </w:rPr>
        <w:fldChar w:fldCharType="end"/>
      </w:r>
      <w:r>
        <w:rPr>
          <w:rFonts w:hint="eastAsia"/>
          <w:sz w:val="20"/>
          <w:szCs w:val="20"/>
          <w:lang w:val="en-US" w:eastAsia="zh-CN"/>
        </w:rPr>
        <w:t>,</w:t>
      </w:r>
      <w:r>
        <w:rPr>
          <w:rFonts w:hint="default"/>
          <w:sz w:val="20"/>
          <w:szCs w:val="20"/>
        </w:rPr>
        <w:t>2006</w:t>
      </w:r>
      <w:r>
        <w:rPr>
          <w:rFonts w:hint="eastAsia"/>
          <w:sz w:val="20"/>
          <w:szCs w:val="20"/>
          <w:lang w:val="en-US" w:eastAsia="zh-CN"/>
        </w:rPr>
        <w:t>,</w:t>
      </w:r>
      <w:r>
        <w:rPr>
          <w:rFonts w:hint="default"/>
          <w:sz w:val="20"/>
          <w:szCs w:val="20"/>
        </w:rPr>
        <w:t>5(1):302-305</w:t>
      </w:r>
      <w:r>
        <w:rPr>
          <w:rFonts w:hint="eastAsia"/>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rFonts w:hint="eastAsia"/>
          <w:sz w:val="20"/>
          <w:szCs w:val="20"/>
          <w:lang w:val="en-US" w:eastAsia="zh-CN"/>
        </w:rPr>
      </w:pPr>
      <w:r>
        <w:rPr>
          <w:sz w:val="20"/>
          <w:szCs w:val="20"/>
          <w:lang w:eastAsia="zh-CN"/>
        </w:rPr>
        <w:t xml:space="preserve">[6] </w:t>
      </w:r>
      <w:r>
        <w:rPr>
          <w:sz w:val="20"/>
          <w:szCs w:val="20"/>
          <w:lang w:eastAsia="zh-CN"/>
        </w:rPr>
        <w:fldChar w:fldCharType="begin"/>
      </w:r>
      <w:r>
        <w:rPr>
          <w:sz w:val="20"/>
          <w:szCs w:val="20"/>
          <w:lang w:eastAsia="zh-CN"/>
        </w:rPr>
        <w:instrText xml:space="preserve"> HYPERLINK "http://xueshu.baidu.com/s?wd=author:(H. K. Kan) &amp;tn=SE_baiduxueshu_c1gjeupa&amp;ie=utf-8&amp;sc_f_para=sc_hilight=person" \t "http://xueshu.baidu.com/_blank" </w:instrText>
      </w:r>
      <w:r>
        <w:rPr>
          <w:sz w:val="20"/>
          <w:szCs w:val="20"/>
          <w:lang w:eastAsia="zh-CN"/>
        </w:rPr>
        <w:fldChar w:fldCharType="separate"/>
      </w:r>
      <w:r>
        <w:rPr>
          <w:rFonts w:hint="default"/>
          <w:sz w:val="20"/>
          <w:szCs w:val="20"/>
          <w:lang w:eastAsia="zh-CN"/>
        </w:rPr>
        <w:t>HK Kan</w:t>
      </w:r>
      <w:r>
        <w:rPr>
          <w:rFonts w:hint="default"/>
          <w:sz w:val="20"/>
          <w:szCs w:val="20"/>
          <w:lang w:eastAsia="zh-CN"/>
        </w:rPr>
        <w:fldChar w:fldCharType="end"/>
      </w:r>
      <w:r>
        <w:rPr>
          <w:rFonts w:hint="eastAsia"/>
          <w:sz w:val="20"/>
          <w:szCs w:val="20"/>
          <w:lang w:val="en-US" w:eastAsia="zh-CN"/>
        </w:rPr>
        <w:t>,</w:t>
      </w:r>
      <w:r>
        <w:rPr>
          <w:rFonts w:hint="default"/>
          <w:sz w:val="20"/>
          <w:szCs w:val="20"/>
          <w:lang w:eastAsia="zh-CN"/>
        </w:rPr>
        <w:fldChar w:fldCharType="begin"/>
      </w:r>
      <w:r>
        <w:rPr>
          <w:rFonts w:hint="default"/>
          <w:sz w:val="20"/>
          <w:szCs w:val="20"/>
          <w:lang w:eastAsia="zh-CN"/>
        </w:rPr>
        <w:instrText xml:space="preserve"> HYPERLINK "http://xueshu.baidu.com/s?wd=author:(R. B. Waterhouse) &amp;tn=SE_baiduxueshu_c1gjeupa&amp;ie=utf-8&amp;sc_f_para=sc_hilight=person" \t "http://xueshu.baidu.com/_blank" </w:instrText>
      </w:r>
      <w:r>
        <w:rPr>
          <w:rFonts w:hint="default"/>
          <w:sz w:val="20"/>
          <w:szCs w:val="20"/>
          <w:lang w:eastAsia="zh-CN"/>
        </w:rPr>
        <w:fldChar w:fldCharType="separate"/>
      </w:r>
      <w:r>
        <w:rPr>
          <w:rFonts w:hint="default"/>
          <w:sz w:val="20"/>
          <w:szCs w:val="20"/>
          <w:lang w:eastAsia="zh-CN"/>
        </w:rPr>
        <w:t>RB</w:t>
      </w:r>
      <w:r>
        <w:rPr>
          <w:rFonts w:hint="eastAsia"/>
          <w:sz w:val="20"/>
          <w:szCs w:val="20"/>
          <w:lang w:val="en-US" w:eastAsia="zh-CN"/>
        </w:rPr>
        <w:t xml:space="preserve"> </w:t>
      </w:r>
      <w:r>
        <w:rPr>
          <w:rFonts w:hint="default"/>
          <w:sz w:val="20"/>
          <w:szCs w:val="20"/>
          <w:lang w:eastAsia="zh-CN"/>
        </w:rPr>
        <w:t>Waterhouse</w:t>
      </w:r>
      <w:r>
        <w:rPr>
          <w:rFonts w:hint="default"/>
          <w:sz w:val="20"/>
          <w:szCs w:val="20"/>
          <w:lang w:eastAsia="zh-CN"/>
        </w:rPr>
        <w:fldChar w:fldCharType="end"/>
      </w:r>
      <w:r>
        <w:rPr>
          <w:rFonts w:hint="eastAsia"/>
          <w:sz w:val="20"/>
          <w:szCs w:val="20"/>
          <w:lang w:val="en-US" w:eastAsia="zh-CN"/>
        </w:rPr>
        <w:t>,</w:t>
      </w:r>
      <w:r>
        <w:rPr>
          <w:rFonts w:hint="default"/>
          <w:sz w:val="20"/>
          <w:szCs w:val="20"/>
          <w:lang w:eastAsia="zh-CN"/>
        </w:rPr>
        <w:fldChar w:fldCharType="begin"/>
      </w:r>
      <w:r>
        <w:rPr>
          <w:rFonts w:hint="default"/>
          <w:sz w:val="20"/>
          <w:szCs w:val="20"/>
          <w:lang w:eastAsia="zh-CN"/>
        </w:rPr>
        <w:instrText xml:space="preserve"> HYPERLINK "http://xueshu.baidu.com/s?wd=author:(A. M. Abbosh) &amp;tn=SE_baiduxueshu_c1gjeupa&amp;ie=utf-8&amp;sc_f_para=sc_hilight=person" \t "http://xueshu.baidu.com/_blank" </w:instrText>
      </w:r>
      <w:r>
        <w:rPr>
          <w:rFonts w:hint="default"/>
          <w:sz w:val="20"/>
          <w:szCs w:val="20"/>
          <w:lang w:eastAsia="zh-CN"/>
        </w:rPr>
        <w:fldChar w:fldCharType="separate"/>
      </w:r>
      <w:r>
        <w:rPr>
          <w:rFonts w:hint="default"/>
          <w:sz w:val="20"/>
          <w:szCs w:val="20"/>
          <w:lang w:eastAsia="zh-CN"/>
        </w:rPr>
        <w:t>AM Abbosh</w:t>
      </w:r>
      <w:r>
        <w:rPr>
          <w:rFonts w:hint="default"/>
          <w:sz w:val="20"/>
          <w:szCs w:val="20"/>
          <w:lang w:eastAsia="zh-CN"/>
        </w:rPr>
        <w:fldChar w:fldCharType="end"/>
      </w:r>
      <w:r>
        <w:rPr>
          <w:rFonts w:hint="eastAsia"/>
          <w:sz w:val="20"/>
          <w:szCs w:val="20"/>
          <w:lang w:val="en-US" w:eastAsia="zh-CN"/>
        </w:rPr>
        <w:t>,</w:t>
      </w:r>
      <w:r>
        <w:rPr>
          <w:rFonts w:hint="default" w:ascii="Times New Roman" w:hAnsi="Times New Roman" w:cs="Times New Roman"/>
          <w:sz w:val="20"/>
          <w:szCs w:val="20"/>
          <w:lang w:val="en-US" w:eastAsia="zh-CN"/>
        </w:rPr>
        <w:t>et al.</w:t>
      </w:r>
      <w:r>
        <w:rPr>
          <w:sz w:val="20"/>
          <w:szCs w:val="20"/>
          <w:lang w:eastAsia="zh-CN"/>
        </w:rPr>
        <w:t>Simple</w:t>
      </w:r>
      <w:r>
        <w:rPr>
          <w:rFonts w:hint="eastAsia"/>
          <w:sz w:val="20"/>
          <w:szCs w:val="20"/>
          <w:lang w:val="en-US" w:eastAsia="zh-CN"/>
        </w:rPr>
        <w:t xml:space="preserve"> </w:t>
      </w:r>
      <w:r>
        <w:rPr>
          <w:sz w:val="20"/>
          <w:szCs w:val="20"/>
          <w:lang w:eastAsia="zh-CN"/>
        </w:rPr>
        <w:t>Broadband Planar CPW-fed quasi-Yagi antenna</w:t>
      </w:r>
      <w:r>
        <w:rPr>
          <w:rFonts w:hint="eastAsia"/>
          <w:sz w:val="20"/>
          <w:szCs w:val="20"/>
          <w:lang w:val="en-US" w:eastAsia="zh-CN"/>
        </w:rPr>
        <w:t>[J].</w:t>
      </w:r>
      <w:r>
        <w:rPr>
          <w:sz w:val="20"/>
          <w:szCs w:val="20"/>
          <w:lang w:eastAsia="zh-CN"/>
        </w:rPr>
        <w:fldChar w:fldCharType="begin"/>
      </w:r>
      <w:r>
        <w:rPr>
          <w:sz w:val="20"/>
          <w:szCs w:val="20"/>
          <w:lang w:eastAsia="zh-CN"/>
        </w:rPr>
        <w:instrText xml:space="preserve"> HYPERLINK "http://xueshu.baidu.com/usercenter/data/journal?cmd=jump&amp;wd=journaluri:(f7dcc1c267b3d0f2) %E3%80%8AIEEE Antennas &amp; Wireless Propagation Letters%E3%80%8B&amp;tn=SE_baiduxueshu_c1gjeupa&amp;ie=utf-8&amp;sc_f_para=sc_hilight=publish&amp;sort=sc_cited" \o "《IEEE Antennas &amp; Wireless Propagation Letters》" \t "http://xueshu.baidu.com/_blank" </w:instrText>
      </w:r>
      <w:r>
        <w:rPr>
          <w:sz w:val="20"/>
          <w:szCs w:val="20"/>
          <w:lang w:eastAsia="zh-CN"/>
        </w:rPr>
        <w:fldChar w:fldCharType="separate"/>
      </w:r>
      <w:r>
        <w:rPr>
          <w:rFonts w:hint="default"/>
          <w:sz w:val="20"/>
          <w:szCs w:val="20"/>
          <w:lang w:eastAsia="zh-CN"/>
        </w:rPr>
        <w:t>IEEE Antennas &amp; Wireless Propagation Letters</w:t>
      </w:r>
      <w:r>
        <w:rPr>
          <w:rFonts w:hint="default"/>
          <w:sz w:val="20"/>
          <w:szCs w:val="20"/>
          <w:lang w:eastAsia="zh-CN"/>
        </w:rPr>
        <w:fldChar w:fldCharType="end"/>
      </w:r>
      <w:r>
        <w:rPr>
          <w:rFonts w:hint="eastAsia"/>
          <w:sz w:val="20"/>
          <w:szCs w:val="20"/>
          <w:lang w:val="en-US" w:eastAsia="zh-CN"/>
        </w:rPr>
        <w:t>,</w:t>
      </w:r>
      <w:r>
        <w:rPr>
          <w:rFonts w:hint="default"/>
          <w:sz w:val="20"/>
          <w:szCs w:val="20"/>
          <w:lang w:eastAsia="zh-CN"/>
        </w:rPr>
        <w:t>2007</w:t>
      </w:r>
      <w:r>
        <w:rPr>
          <w:rFonts w:hint="eastAsia"/>
          <w:sz w:val="20"/>
          <w:szCs w:val="20"/>
          <w:lang w:val="en-US" w:eastAsia="zh-CN"/>
        </w:rPr>
        <w:t>,</w:t>
      </w:r>
      <w:r>
        <w:rPr>
          <w:rFonts w:hint="default"/>
          <w:sz w:val="20"/>
          <w:szCs w:val="20"/>
          <w:lang w:eastAsia="zh-CN"/>
        </w:rPr>
        <w:t>6(11):18-20</w:t>
      </w:r>
      <w:r>
        <w:rPr>
          <w:rFonts w:hint="eastAsia"/>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rFonts w:hint="default" w:ascii="Arial" w:hAnsi="Arial" w:eastAsia="宋体" w:cs="Arial"/>
          <w:b w:val="0"/>
          <w:i w:val="0"/>
          <w:caps w:val="0"/>
          <w:color w:val="005CD9"/>
          <w:spacing w:val="0"/>
          <w:sz w:val="20"/>
          <w:szCs w:val="20"/>
          <w:shd w:val="clear" w:fill="FFFFFF"/>
        </w:rPr>
      </w:pPr>
      <w:r>
        <w:rPr>
          <w:sz w:val="20"/>
          <w:szCs w:val="20"/>
          <w:lang w:eastAsia="zh-CN"/>
        </w:rPr>
        <w:t xml:space="preserve">[7] </w:t>
      </w:r>
      <w:r>
        <w:rPr>
          <w:sz w:val="20"/>
          <w:szCs w:val="20"/>
          <w:lang w:eastAsia="zh-CN"/>
        </w:rPr>
        <w:fldChar w:fldCharType="begin"/>
      </w:r>
      <w:r>
        <w:rPr>
          <w:sz w:val="20"/>
          <w:szCs w:val="20"/>
          <w:lang w:eastAsia="zh-CN"/>
        </w:rPr>
        <w:instrText xml:space="preserve"> HYPERLINK "http://xueshu.baidu.com/s?wd=author:(Jiangniu Wu) School of Electronic Engineering, University of Electronic Science and Technology of China (UESTC), Chengdu, China&amp;tn=SE_baiduxueshu_c1gjeupa&amp;ie=utf-8&amp;sc_f_para=sc_hilight=person" \t "http://xueshu.baidu.com/_blank" </w:instrText>
      </w:r>
      <w:r>
        <w:rPr>
          <w:sz w:val="20"/>
          <w:szCs w:val="20"/>
          <w:lang w:eastAsia="zh-CN"/>
        </w:rPr>
        <w:fldChar w:fldCharType="separate"/>
      </w:r>
      <w:r>
        <w:rPr>
          <w:rFonts w:hint="default"/>
          <w:sz w:val="20"/>
          <w:szCs w:val="20"/>
          <w:lang w:eastAsia="zh-CN"/>
        </w:rPr>
        <w:t>J Wu</w:t>
      </w:r>
      <w:r>
        <w:rPr>
          <w:rFonts w:hint="default"/>
          <w:sz w:val="20"/>
          <w:szCs w:val="20"/>
          <w:lang w:eastAsia="zh-CN"/>
        </w:rPr>
        <w:fldChar w:fldCharType="end"/>
      </w:r>
      <w:r>
        <w:rPr>
          <w:rFonts w:hint="eastAsia"/>
          <w:sz w:val="20"/>
          <w:szCs w:val="20"/>
          <w:lang w:val="en-US" w:eastAsia="zh-CN"/>
        </w:rPr>
        <w:t>,</w:t>
      </w:r>
      <w:r>
        <w:rPr>
          <w:rFonts w:hint="default"/>
          <w:sz w:val="20"/>
          <w:szCs w:val="20"/>
          <w:lang w:eastAsia="zh-CN"/>
        </w:rPr>
        <w:fldChar w:fldCharType="begin"/>
      </w:r>
      <w:r>
        <w:rPr>
          <w:rFonts w:hint="default"/>
          <w:sz w:val="20"/>
          <w:szCs w:val="20"/>
          <w:lang w:eastAsia="zh-CN"/>
        </w:rPr>
        <w:instrText xml:space="preserve"> HYPERLINK "http://xueshu.baidu.com/s?wd=author:(Zhiqin Zhao) School of Electronic Engineering, University of Electronic Science and Technology of China (UESTC), Chengdu, China&amp;tn=SE_baiduxueshu_c1gjeupa&amp;ie=utf-8&amp;sc_f_para=sc_hilight=person" \t "http://xueshu.baidu.com/_blank" </w:instrText>
      </w:r>
      <w:r>
        <w:rPr>
          <w:rFonts w:hint="default"/>
          <w:sz w:val="20"/>
          <w:szCs w:val="20"/>
          <w:lang w:eastAsia="zh-CN"/>
        </w:rPr>
        <w:fldChar w:fldCharType="separate"/>
      </w:r>
      <w:r>
        <w:rPr>
          <w:rFonts w:hint="default"/>
          <w:sz w:val="20"/>
          <w:szCs w:val="20"/>
          <w:lang w:eastAsia="zh-CN"/>
        </w:rPr>
        <w:t>Z Zhao</w:t>
      </w:r>
      <w:r>
        <w:rPr>
          <w:rFonts w:hint="default"/>
          <w:sz w:val="20"/>
          <w:szCs w:val="20"/>
          <w:lang w:eastAsia="zh-CN"/>
        </w:rPr>
        <w:fldChar w:fldCharType="end"/>
      </w:r>
      <w:r>
        <w:rPr>
          <w:rFonts w:hint="eastAsia"/>
          <w:sz w:val="20"/>
          <w:szCs w:val="20"/>
          <w:lang w:val="en-US" w:eastAsia="zh-CN"/>
        </w:rPr>
        <w:t>,</w:t>
      </w:r>
      <w:r>
        <w:rPr>
          <w:rFonts w:hint="default"/>
          <w:sz w:val="20"/>
          <w:szCs w:val="20"/>
          <w:lang w:eastAsia="zh-CN"/>
        </w:rPr>
        <w:fldChar w:fldCharType="begin"/>
      </w:r>
      <w:r>
        <w:rPr>
          <w:rFonts w:hint="default"/>
          <w:sz w:val="20"/>
          <w:szCs w:val="20"/>
          <w:lang w:eastAsia="zh-CN"/>
        </w:rPr>
        <w:instrText xml:space="preserve"> HYPERLINK "http://xueshu.baidu.com/s?wd=author:(Zaiping Nie) School of Electronic Engineering, University of Electronic Science and Technology of China (UESTC), Chengdu, China&amp;tn=SE_baiduxueshu_c1gjeupa&amp;ie=utf-8&amp;sc_f_para=sc_hilight=person" \t "http://xueshu.baidu.com/_blank" </w:instrText>
      </w:r>
      <w:r>
        <w:rPr>
          <w:rFonts w:hint="default"/>
          <w:sz w:val="20"/>
          <w:szCs w:val="20"/>
          <w:lang w:eastAsia="zh-CN"/>
        </w:rPr>
        <w:fldChar w:fldCharType="separate"/>
      </w:r>
      <w:r>
        <w:rPr>
          <w:rFonts w:hint="default"/>
          <w:sz w:val="20"/>
          <w:szCs w:val="20"/>
          <w:lang w:eastAsia="zh-CN"/>
        </w:rPr>
        <w:t>Z Nie</w:t>
      </w:r>
      <w:r>
        <w:rPr>
          <w:rFonts w:hint="default"/>
          <w:sz w:val="20"/>
          <w:szCs w:val="20"/>
          <w:lang w:eastAsia="zh-CN"/>
        </w:rPr>
        <w:fldChar w:fldCharType="end"/>
      </w:r>
      <w:r>
        <w:rPr>
          <w:rFonts w:hint="eastAsia"/>
          <w:sz w:val="20"/>
          <w:szCs w:val="20"/>
          <w:lang w:val="en-US" w:eastAsia="zh-CN"/>
        </w:rPr>
        <w:t>,</w:t>
      </w:r>
      <w:r>
        <w:rPr>
          <w:rFonts w:hint="default" w:ascii="Times New Roman" w:hAnsi="Times New Roman" w:cs="Times New Roman"/>
          <w:sz w:val="20"/>
          <w:szCs w:val="20"/>
          <w:lang w:val="en-US" w:eastAsia="zh-CN"/>
        </w:rPr>
        <w:t>et al.</w:t>
      </w:r>
      <w:r>
        <w:rPr>
          <w:sz w:val="20"/>
          <w:szCs w:val="20"/>
          <w:lang w:eastAsia="zh-CN"/>
        </w:rPr>
        <w:t>A broadband unidirectional antenna based on closely spaced loading method</w:t>
      </w:r>
      <w:r>
        <w:rPr>
          <w:rFonts w:hint="eastAsia"/>
          <w:sz w:val="20"/>
          <w:szCs w:val="20"/>
          <w:lang w:val="en-US" w:eastAsia="zh-CN"/>
        </w:rPr>
        <w:t>[J].</w:t>
      </w:r>
      <w:r>
        <w:rPr>
          <w:sz w:val="20"/>
          <w:szCs w:val="20"/>
          <w:lang w:eastAsia="zh-CN"/>
        </w:rPr>
        <w:fldChar w:fldCharType="begin"/>
      </w:r>
      <w:r>
        <w:rPr>
          <w:sz w:val="20"/>
          <w:szCs w:val="20"/>
          <w:lang w:eastAsia="zh-CN"/>
        </w:rPr>
        <w:instrText xml:space="preserve"> HYPERLINK "http://xueshu.baidu.com/usercenter/data/journal?cmd=jump&amp;wd=journaluri:(c3fedf7c77bcf700) %E3%80%8AIEEE Transactions on Antennas &amp; Propagation%E3%80%8B&amp;tn=SE_baiduxueshu_c1gjeupa&amp;ie=utf-8&amp;sc_f_para=sc_hilight=publish&amp;sort=sc_cited" \o "《IEEE Transactions on Antennas &amp; Propagation》" \t "http://xueshu.baidu.com/_blank" </w:instrText>
      </w:r>
      <w:r>
        <w:rPr>
          <w:sz w:val="20"/>
          <w:szCs w:val="20"/>
          <w:lang w:eastAsia="zh-CN"/>
        </w:rPr>
        <w:fldChar w:fldCharType="separate"/>
      </w:r>
      <w:r>
        <w:rPr>
          <w:rFonts w:hint="default"/>
          <w:sz w:val="20"/>
          <w:szCs w:val="20"/>
          <w:lang w:eastAsia="zh-CN"/>
        </w:rPr>
        <w:t>IEEE</w:t>
      </w:r>
      <w:r>
        <w:rPr>
          <w:rFonts w:hint="eastAsia"/>
          <w:sz w:val="20"/>
          <w:szCs w:val="20"/>
          <w:lang w:val="en-US" w:eastAsia="zh-CN"/>
        </w:rPr>
        <w:t xml:space="preserve"> </w:t>
      </w:r>
      <w:r>
        <w:rPr>
          <w:rFonts w:hint="default"/>
          <w:sz w:val="20"/>
          <w:szCs w:val="20"/>
          <w:lang w:eastAsia="zh-CN"/>
        </w:rPr>
        <w:t>Transactions on Antennas &amp; Propagation</w:t>
      </w:r>
      <w:r>
        <w:rPr>
          <w:rFonts w:hint="default"/>
          <w:sz w:val="20"/>
          <w:szCs w:val="20"/>
          <w:lang w:eastAsia="zh-CN"/>
        </w:rPr>
        <w:fldChar w:fldCharType="end"/>
      </w:r>
      <w:r>
        <w:rPr>
          <w:rFonts w:hint="eastAsia"/>
          <w:sz w:val="20"/>
          <w:szCs w:val="20"/>
          <w:lang w:val="en-US" w:eastAsia="zh-CN"/>
        </w:rPr>
        <w:t>,</w:t>
      </w:r>
      <w:r>
        <w:rPr>
          <w:rFonts w:hint="default"/>
          <w:sz w:val="20"/>
          <w:szCs w:val="20"/>
          <w:lang w:eastAsia="zh-CN"/>
        </w:rPr>
        <w:t>2013</w:t>
      </w:r>
      <w:r>
        <w:rPr>
          <w:rFonts w:hint="eastAsia"/>
          <w:sz w:val="20"/>
          <w:szCs w:val="20"/>
          <w:lang w:val="en-US" w:eastAsia="zh-CN"/>
        </w:rPr>
        <w:t>,</w:t>
      </w:r>
      <w:r>
        <w:rPr>
          <w:rFonts w:hint="default"/>
          <w:sz w:val="20"/>
          <w:szCs w:val="20"/>
          <w:lang w:eastAsia="zh-CN"/>
        </w:rPr>
        <w:t>61(1):109-116</w:t>
      </w:r>
      <w:r>
        <w:rPr>
          <w:rFonts w:hint="eastAsia"/>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rFonts w:hint="default" w:ascii="Arial" w:hAnsi="Arial" w:eastAsia="宋体" w:cs="Arial"/>
          <w:b w:val="0"/>
          <w:i w:val="0"/>
          <w:caps w:val="0"/>
          <w:color w:val="005CD9"/>
          <w:spacing w:val="0"/>
          <w:sz w:val="20"/>
          <w:szCs w:val="20"/>
          <w:shd w:val="clear" w:fill="FFFFFF"/>
        </w:rPr>
      </w:pPr>
      <w:r>
        <w:rPr>
          <w:sz w:val="20"/>
          <w:szCs w:val="20"/>
          <w:lang w:eastAsia="zh-CN"/>
        </w:rPr>
        <w:t xml:space="preserve">[8] </w:t>
      </w:r>
      <w:r>
        <w:rPr>
          <w:sz w:val="20"/>
          <w:szCs w:val="20"/>
          <w:lang w:eastAsia="zh-CN"/>
        </w:rPr>
        <w:fldChar w:fldCharType="begin"/>
      </w:r>
      <w:r>
        <w:rPr>
          <w:sz w:val="20"/>
          <w:szCs w:val="20"/>
          <w:lang w:eastAsia="zh-CN"/>
        </w:rPr>
        <w:instrText xml:space="preserve"> HYPERLINK "http://xueshu.baidu.com/s?wd=author:(Peng Fei) School of Electronic Engineering, Xidian University, Xi'an, Shaanxi, P.R China&amp;tn=SE_baiduxueshu_c1gjeupa&amp;ie=utf-8&amp;sc_f_para=sc_hilight=person" \t "http://xueshu.baidu.com/_blank" </w:instrText>
      </w:r>
      <w:r>
        <w:rPr>
          <w:sz w:val="20"/>
          <w:szCs w:val="20"/>
          <w:lang w:eastAsia="zh-CN"/>
        </w:rPr>
        <w:fldChar w:fldCharType="separate"/>
      </w:r>
      <w:r>
        <w:rPr>
          <w:rFonts w:hint="default"/>
          <w:sz w:val="20"/>
          <w:szCs w:val="20"/>
          <w:lang w:eastAsia="zh-CN"/>
        </w:rPr>
        <w:t>P Fei</w:t>
      </w:r>
      <w:r>
        <w:rPr>
          <w:rFonts w:hint="default"/>
          <w:sz w:val="20"/>
          <w:szCs w:val="20"/>
          <w:lang w:eastAsia="zh-CN"/>
        </w:rPr>
        <w:fldChar w:fldCharType="end"/>
      </w:r>
      <w:r>
        <w:rPr>
          <w:rFonts w:hint="eastAsia"/>
          <w:sz w:val="20"/>
          <w:szCs w:val="20"/>
          <w:lang w:val="en-US" w:eastAsia="zh-CN"/>
        </w:rPr>
        <w:t>,</w:t>
      </w:r>
      <w:r>
        <w:rPr>
          <w:rFonts w:hint="default"/>
          <w:sz w:val="20"/>
          <w:szCs w:val="20"/>
          <w:lang w:eastAsia="zh-CN"/>
        </w:rPr>
        <w:fldChar w:fldCharType="begin"/>
      </w:r>
      <w:r>
        <w:rPr>
          <w:rFonts w:hint="default"/>
          <w:sz w:val="20"/>
          <w:szCs w:val="20"/>
          <w:lang w:eastAsia="zh-CN"/>
        </w:rPr>
        <w:instrText xml:space="preserve"> HYPERLINK "http://xueshu.baidu.com/s?wd=author:(Yong-Chang Jiao) School of Electronic Engineering, Xidian University, Xi'an, Shaanxi, P.R China&amp;tn=SE_baiduxueshu_c1gjeupa&amp;ie=utf-8&amp;sc_f_para=sc_hilight=person" \t "http://xueshu.baidu.com/_blank" </w:instrText>
      </w:r>
      <w:r>
        <w:rPr>
          <w:rFonts w:hint="default"/>
          <w:sz w:val="20"/>
          <w:szCs w:val="20"/>
          <w:lang w:eastAsia="zh-CN"/>
        </w:rPr>
        <w:fldChar w:fldCharType="separate"/>
      </w:r>
      <w:r>
        <w:rPr>
          <w:rFonts w:hint="default"/>
          <w:sz w:val="20"/>
          <w:szCs w:val="20"/>
          <w:lang w:eastAsia="zh-CN"/>
        </w:rPr>
        <w:t>YC Jiao</w:t>
      </w:r>
      <w:r>
        <w:rPr>
          <w:rFonts w:hint="default"/>
          <w:sz w:val="20"/>
          <w:szCs w:val="20"/>
          <w:lang w:eastAsia="zh-CN"/>
        </w:rPr>
        <w:fldChar w:fldCharType="end"/>
      </w:r>
      <w:r>
        <w:rPr>
          <w:rFonts w:hint="eastAsia"/>
          <w:sz w:val="20"/>
          <w:szCs w:val="20"/>
          <w:lang w:val="en-US" w:eastAsia="zh-CN"/>
        </w:rPr>
        <w:t>,</w:t>
      </w:r>
      <w:r>
        <w:rPr>
          <w:rFonts w:hint="default"/>
          <w:sz w:val="20"/>
          <w:szCs w:val="20"/>
          <w:lang w:eastAsia="zh-CN"/>
        </w:rPr>
        <w:fldChar w:fldCharType="begin"/>
      </w:r>
      <w:r>
        <w:rPr>
          <w:rFonts w:hint="default"/>
          <w:sz w:val="20"/>
          <w:szCs w:val="20"/>
          <w:lang w:eastAsia="zh-CN"/>
        </w:rPr>
        <w:instrText xml:space="preserve"> HYPERLINK "http://xueshu.baidu.com/s?wd=author:(Wei Hu) School of Electronic Engineering, Xidian University, Xi'an, Shaanxi, P.R China&amp;tn=SE_baiduxueshu_c1gjeupa&amp;ie=utf-8&amp;sc_f_para=sc_hilight=person" \t "http://xueshu.baidu.com/_blank" </w:instrText>
      </w:r>
      <w:r>
        <w:rPr>
          <w:rFonts w:hint="default"/>
          <w:sz w:val="20"/>
          <w:szCs w:val="20"/>
          <w:lang w:eastAsia="zh-CN"/>
        </w:rPr>
        <w:fldChar w:fldCharType="separate"/>
      </w:r>
      <w:r>
        <w:rPr>
          <w:rFonts w:hint="default"/>
          <w:sz w:val="20"/>
          <w:szCs w:val="20"/>
          <w:lang w:eastAsia="zh-CN"/>
        </w:rPr>
        <w:t>W</w:t>
      </w:r>
      <w:r>
        <w:rPr>
          <w:rFonts w:hint="eastAsia"/>
          <w:sz w:val="20"/>
          <w:szCs w:val="20"/>
          <w:lang w:val="en-US" w:eastAsia="zh-CN"/>
        </w:rPr>
        <w:t xml:space="preserve"> </w:t>
      </w:r>
      <w:r>
        <w:rPr>
          <w:rFonts w:hint="default"/>
          <w:sz w:val="20"/>
          <w:szCs w:val="20"/>
          <w:lang w:eastAsia="zh-CN"/>
        </w:rPr>
        <w:t>Hu</w:t>
      </w:r>
      <w:r>
        <w:rPr>
          <w:rFonts w:hint="eastAsia"/>
          <w:sz w:val="20"/>
          <w:szCs w:val="20"/>
          <w:lang w:val="en-US" w:eastAsia="zh-CN"/>
        </w:rPr>
        <w:t>,</w:t>
      </w:r>
      <w:r>
        <w:rPr>
          <w:rFonts w:hint="default"/>
          <w:sz w:val="20"/>
          <w:szCs w:val="20"/>
          <w:lang w:eastAsia="zh-CN"/>
        </w:rPr>
        <w:fldChar w:fldCharType="end"/>
      </w:r>
      <w:r>
        <w:rPr>
          <w:rFonts w:hint="default" w:ascii="Times New Roman" w:hAnsi="Times New Roman" w:cs="Times New Roman"/>
          <w:sz w:val="20"/>
          <w:szCs w:val="20"/>
          <w:lang w:val="en-US" w:eastAsia="zh-CN"/>
        </w:rPr>
        <w:t>et al.</w:t>
      </w:r>
      <w:r>
        <w:rPr>
          <w:sz w:val="20"/>
          <w:szCs w:val="20"/>
          <w:lang w:eastAsia="zh-CN"/>
        </w:rPr>
        <w:t>A miniaturized antipodal Vivaldi antenna with improved radiation characteristics</w:t>
      </w:r>
      <w:r>
        <w:rPr>
          <w:rFonts w:hint="eastAsia"/>
          <w:sz w:val="20"/>
          <w:szCs w:val="20"/>
          <w:lang w:val="en-US" w:eastAsia="zh-CN"/>
        </w:rPr>
        <w:t>[J].</w:t>
      </w:r>
      <w:r>
        <w:rPr>
          <w:sz w:val="20"/>
          <w:szCs w:val="20"/>
          <w:lang w:eastAsia="zh-CN"/>
        </w:rPr>
        <w:fldChar w:fldCharType="begin"/>
      </w:r>
      <w:r>
        <w:rPr>
          <w:sz w:val="20"/>
          <w:szCs w:val="20"/>
          <w:lang w:eastAsia="zh-CN"/>
        </w:rPr>
        <w:instrText xml:space="preserve"> HYPERLINK "http://xueshu.baidu.com/usercenter/data/journal?cmd=jump&amp;wd=journaluri:(f7dcc1c267b3d0f2) %E3%80%8AIEEE Antennas &amp; Wireless Propagation Letters%E3%80%8B&amp;tn=SE_baiduxueshu_c1gjeupa&amp;ie=utf-8&amp;sc_f_para=sc_hilight=publish&amp;sort=sc_cited" \o "《IEEE Antennas &amp; Wireless Propagation Letters》" \t "http://xueshu.baidu.com/_blank" </w:instrText>
      </w:r>
      <w:r>
        <w:rPr>
          <w:sz w:val="20"/>
          <w:szCs w:val="20"/>
          <w:lang w:eastAsia="zh-CN"/>
        </w:rPr>
        <w:fldChar w:fldCharType="separate"/>
      </w:r>
      <w:r>
        <w:rPr>
          <w:rFonts w:hint="default"/>
          <w:sz w:val="20"/>
          <w:szCs w:val="20"/>
          <w:lang w:eastAsia="zh-CN"/>
        </w:rPr>
        <w:t>IEEE</w:t>
      </w:r>
      <w:r>
        <w:rPr>
          <w:rFonts w:hint="eastAsia"/>
          <w:sz w:val="20"/>
          <w:szCs w:val="20"/>
          <w:lang w:val="en-US" w:eastAsia="zh-CN"/>
        </w:rPr>
        <w:t xml:space="preserve"> </w:t>
      </w:r>
      <w:r>
        <w:rPr>
          <w:rFonts w:hint="default"/>
          <w:sz w:val="20"/>
          <w:szCs w:val="20"/>
          <w:lang w:eastAsia="zh-CN"/>
        </w:rPr>
        <w:t>Antennas &amp; Wireless Propagation Letters</w:t>
      </w:r>
      <w:r>
        <w:rPr>
          <w:rFonts w:hint="default"/>
          <w:sz w:val="20"/>
          <w:szCs w:val="20"/>
          <w:lang w:eastAsia="zh-CN"/>
        </w:rPr>
        <w:fldChar w:fldCharType="end"/>
      </w:r>
      <w:r>
        <w:rPr>
          <w:rFonts w:hint="eastAsia"/>
          <w:sz w:val="20"/>
          <w:szCs w:val="20"/>
          <w:lang w:val="en-US" w:eastAsia="zh-CN"/>
        </w:rPr>
        <w:t>,</w:t>
      </w:r>
      <w:r>
        <w:rPr>
          <w:rFonts w:hint="default"/>
          <w:sz w:val="20"/>
          <w:szCs w:val="20"/>
          <w:lang w:eastAsia="zh-CN"/>
        </w:rPr>
        <w:t> 2011</w:t>
      </w:r>
      <w:r>
        <w:rPr>
          <w:rFonts w:hint="eastAsia"/>
          <w:sz w:val="20"/>
          <w:szCs w:val="20"/>
          <w:lang w:val="en-US" w:eastAsia="zh-CN"/>
        </w:rPr>
        <w:t>,</w:t>
      </w:r>
      <w:r>
        <w:rPr>
          <w:rFonts w:hint="default"/>
          <w:sz w:val="20"/>
          <w:szCs w:val="20"/>
          <w:lang w:eastAsia="zh-CN"/>
        </w:rPr>
        <w:t>10</w:t>
      </w:r>
      <w:r>
        <w:rPr>
          <w:rFonts w:hint="eastAsia"/>
          <w:sz w:val="20"/>
          <w:szCs w:val="20"/>
          <w:lang w:val="en-US" w:eastAsia="zh-CN"/>
        </w:rPr>
        <w:t>(</w:t>
      </w:r>
      <w:r>
        <w:rPr>
          <w:rFonts w:hint="default"/>
          <w:sz w:val="20"/>
          <w:szCs w:val="20"/>
          <w:lang w:eastAsia="zh-CN"/>
        </w:rPr>
        <w:t>1)</w:t>
      </w:r>
      <w:r>
        <w:rPr>
          <w:rFonts w:hint="eastAsia"/>
          <w:sz w:val="20"/>
          <w:szCs w:val="20"/>
          <w:lang w:val="en-US" w:eastAsia="zh-CN"/>
        </w:rPr>
        <w:t>:</w:t>
      </w:r>
      <w:r>
        <w:rPr>
          <w:rFonts w:hint="default"/>
          <w:sz w:val="20"/>
          <w:szCs w:val="20"/>
          <w:lang w:eastAsia="zh-CN"/>
        </w:rPr>
        <w:t>127-130</w:t>
      </w:r>
      <w:r>
        <w:rPr>
          <w:rFonts w:hint="eastAsia"/>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rFonts w:hint="default"/>
          <w:sz w:val="20"/>
          <w:szCs w:val="20"/>
        </w:rPr>
      </w:pPr>
      <w:r>
        <w:rPr>
          <w:sz w:val="20"/>
          <w:szCs w:val="20"/>
        </w:rPr>
        <w:t>[</w:t>
      </w:r>
      <w:r>
        <w:rPr>
          <w:sz w:val="20"/>
          <w:szCs w:val="20"/>
          <w:lang w:eastAsia="zh-CN"/>
        </w:rPr>
        <w:t>9</w:t>
      </w:r>
      <w:r>
        <w:rPr>
          <w:sz w:val="20"/>
          <w:szCs w:val="20"/>
        </w:rPr>
        <w:t xml:space="preserve">] </w:t>
      </w:r>
      <w:bookmarkStart w:id="6" w:name="OLE_LINK2"/>
      <w:r>
        <w:rPr>
          <w:sz w:val="20"/>
          <w:szCs w:val="20"/>
        </w:rPr>
        <w:fldChar w:fldCharType="begin"/>
      </w:r>
      <w:r>
        <w:rPr>
          <w:sz w:val="20"/>
          <w:szCs w:val="20"/>
        </w:rPr>
        <w:instrText xml:space="preserve"> HYPERLINK "http://xueshu.baidu.com/s?wd=author:(Chung-Hao Tsai) TSMC, Hsinchu, Taiwan&amp;tn=SE_baiduxueshu_c1gjeupa&amp;ie=utf-8&amp;sc_f_para=sc_hilight=person" \t "http://xueshu.baidu.com/_blank" </w:instrText>
      </w:r>
      <w:r>
        <w:rPr>
          <w:sz w:val="20"/>
          <w:szCs w:val="20"/>
        </w:rPr>
        <w:fldChar w:fldCharType="separate"/>
      </w:r>
      <w:r>
        <w:rPr>
          <w:rFonts w:hint="default"/>
          <w:sz w:val="20"/>
          <w:szCs w:val="20"/>
        </w:rPr>
        <w:t>CH Tsai</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"http://xueshu.baidu.com/s?wd=author:(Hung-Chuan Chen) Graduate Institute of Communication Engineering, National Taiwan University, Taipei, Taiwan&amp;tn=SE_baiduxueshu_c1gjeupa&amp;ie=utf-8&amp;sc_f_para=sc_hilight=person" \t "http://xueshu.baidu.com/_blank" </w:instrText>
      </w:r>
      <w:r>
        <w:rPr>
          <w:rFonts w:hint="default"/>
          <w:sz w:val="20"/>
          <w:szCs w:val="20"/>
        </w:rPr>
        <w:fldChar w:fldCharType="separate"/>
      </w:r>
      <w:r>
        <w:rPr>
          <w:rFonts w:hint="default"/>
          <w:sz w:val="20"/>
          <w:szCs w:val="20"/>
        </w:rPr>
        <w:t>HC Chen</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"http://xueshu.baidu.com/s?wd=author:(Tzong-Lin Wu) Graduate Institute of Communication Engineering, National Taiwan University, Taipei, Taiwan&amp;tn=SE_baiduxueshu_c1gjeupa&amp;ie=utf-8&amp;sc_f_para=sc_hilight=person" \t "http://xueshu.baidu.com/_blank" </w:instrText>
      </w:r>
      <w:r>
        <w:rPr>
          <w:rFonts w:hint="default"/>
          <w:sz w:val="20"/>
          <w:szCs w:val="20"/>
        </w:rPr>
        <w:fldChar w:fldCharType="separate"/>
      </w:r>
      <w:r>
        <w:rPr>
          <w:rFonts w:hint="default"/>
          <w:sz w:val="20"/>
          <w:szCs w:val="20"/>
        </w:rPr>
        <w:t>TL</w:t>
      </w:r>
      <w:r>
        <w:rPr>
          <w:rFonts w:hint="eastAsia"/>
          <w:sz w:val="20"/>
          <w:szCs w:val="20"/>
          <w:lang w:val="en-US" w:eastAsia="zh-CN"/>
        </w:rPr>
        <w:t xml:space="preserve"> </w:t>
      </w:r>
      <w:r>
        <w:rPr>
          <w:rFonts w:hint="default"/>
          <w:sz w:val="20"/>
          <w:szCs w:val="20"/>
        </w:rPr>
        <w:t>Wu</w:t>
      </w:r>
      <w:r>
        <w:rPr>
          <w:rFonts w:hint="default"/>
          <w:sz w:val="20"/>
          <w:szCs w:val="20"/>
        </w:rPr>
        <w:fldChar w:fldCharType="end"/>
      </w:r>
      <w:r>
        <w:rPr>
          <w:rFonts w:hint="eastAsia"/>
          <w:sz w:val="20"/>
          <w:szCs w:val="20"/>
          <w:lang w:val="en-US" w:eastAsia="zh-CN"/>
        </w:rPr>
        <w:t>.</w:t>
      </w:r>
      <w:r>
        <w:rPr>
          <w:sz w:val="20"/>
          <w:szCs w:val="20"/>
        </w:rPr>
        <w:t>A Novel Compact Balun Using a Weakly Coupled Line With Grounded Resonator</w:t>
      </w:r>
      <w:bookmarkEnd w:id="6"/>
      <w:r>
        <w:rPr>
          <w:rFonts w:hint="eastAsia"/>
          <w:sz w:val="20"/>
          <w:szCs w:val="20"/>
          <w:lang w:val="en-US" w:eastAsia="zh-CN"/>
        </w:rPr>
        <w:t>[J].</w:t>
      </w:r>
      <w:r>
        <w:rPr>
          <w:sz w:val="20"/>
          <w:szCs w:val="20"/>
        </w:rPr>
        <w:fldChar w:fldCharType="begin"/>
      </w:r>
      <w:r>
        <w:rPr>
          <w:sz w:val="20"/>
          <w:szCs w:val="20"/>
        </w:rPr>
        <w:instrText xml:space="preserve"> HYPERLINK "http://xueshu.baidu.com/usercenter/data/journal?cmd=jump&amp;wd=journaluri:(55b3217b7e5cba3e) %E3%80%8AIEEE Microwave &amp; Wireless Components Letters%E3%80%8B&amp;tn=SE_baiduxueshu_c1gjeupa&amp;ie=utf-8&amp;sc_f_para=sc_hilight=publish&amp;sort=sc_cited" \o "《IEEE Microwave &amp; Wireless Components Letters》" \t "http://xueshu.baidu.com/_blank" </w:instrText>
      </w:r>
      <w:r>
        <w:rPr>
          <w:sz w:val="20"/>
          <w:szCs w:val="20"/>
        </w:rPr>
        <w:fldChar w:fldCharType="separate"/>
      </w:r>
      <w:r>
        <w:rPr>
          <w:rFonts w:hint="default"/>
          <w:sz w:val="20"/>
          <w:szCs w:val="20"/>
        </w:rPr>
        <w:t>IEEE Microwave &amp; Wireless Components Letters</w:t>
      </w:r>
      <w:r>
        <w:rPr>
          <w:rFonts w:hint="default"/>
          <w:sz w:val="20"/>
          <w:szCs w:val="20"/>
        </w:rPr>
        <w:fldChar w:fldCharType="end"/>
      </w:r>
      <w:r>
        <w:rPr>
          <w:rFonts w:hint="eastAsia"/>
          <w:sz w:val="20"/>
          <w:szCs w:val="20"/>
          <w:lang w:val="en-US" w:eastAsia="zh-CN"/>
        </w:rPr>
        <w:t>,</w:t>
      </w:r>
      <w:r>
        <w:rPr>
          <w:rFonts w:hint="default"/>
          <w:sz w:val="20"/>
          <w:szCs w:val="20"/>
        </w:rPr>
        <w:t>2014</w:t>
      </w:r>
      <w:r>
        <w:rPr>
          <w:rFonts w:hint="eastAsia"/>
          <w:sz w:val="20"/>
          <w:szCs w:val="20"/>
          <w:lang w:val="en-US" w:eastAsia="zh-CN"/>
        </w:rPr>
        <w:t>,</w:t>
      </w:r>
      <w:r>
        <w:rPr>
          <w:rFonts w:hint="default"/>
          <w:sz w:val="20"/>
          <w:szCs w:val="20"/>
        </w:rPr>
        <w:t>24</w:t>
      </w:r>
      <w:r>
        <w:rPr>
          <w:rFonts w:hint="eastAsia"/>
          <w:sz w:val="20"/>
          <w:szCs w:val="20"/>
          <w:lang w:val="en-US" w:eastAsia="zh-CN"/>
        </w:rPr>
        <w:t>(</w:t>
      </w:r>
      <w:r>
        <w:rPr>
          <w:rFonts w:hint="default"/>
          <w:sz w:val="20"/>
          <w:szCs w:val="20"/>
        </w:rPr>
        <w:t>11)</w:t>
      </w:r>
      <w:r>
        <w:rPr>
          <w:rFonts w:hint="eastAsia"/>
          <w:sz w:val="20"/>
          <w:szCs w:val="20"/>
          <w:lang w:val="en-US" w:eastAsia="zh-CN"/>
        </w:rPr>
        <w:t>:</w:t>
      </w:r>
      <w:r>
        <w:rPr>
          <w:rFonts w:hint="default"/>
          <w:sz w:val="20"/>
          <w:szCs w:val="20"/>
        </w:rPr>
        <w:t>763-765</w:t>
      </w:r>
      <w:r>
        <w:rPr>
          <w:rFonts w:hint="eastAsia"/>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rFonts w:hint="default"/>
          <w:sz w:val="20"/>
          <w:szCs w:val="20"/>
        </w:rPr>
      </w:pPr>
      <w:r>
        <w:rPr>
          <w:sz w:val="20"/>
          <w:szCs w:val="20"/>
          <w:lang w:eastAsia="zh-CN"/>
        </w:rPr>
        <w:t xml:space="preserve">[10] </w:t>
      </w:r>
      <w:bookmarkStart w:id="7" w:name="OLE_LINK4"/>
      <w:r>
        <w:rPr>
          <w:sz w:val="20"/>
          <w:szCs w:val="20"/>
        </w:rPr>
        <w:fldChar w:fldCharType="begin"/>
      </w:r>
      <w:r>
        <w:rPr>
          <w:sz w:val="20"/>
          <w:szCs w:val="20"/>
        </w:rPr>
        <w:instrText xml:space="preserve"> HYPERLINK "http://xueshu.baidu.com/s?wd=author:(A. M. S%C3%A1nchez) La Salle %C2%BF Universitat Ramon Llull, Spain&amp;tn=SE_baiduxueshu_c1gjeupa&amp;ie=utf-8&amp;sc_f_para=sc_hilight=person" \t "http://xueshu.baidu.com/_blank" </w:instrText>
      </w:r>
      <w:r>
        <w:rPr>
          <w:sz w:val="20"/>
          <w:szCs w:val="20"/>
        </w:rPr>
        <w:fldChar w:fldCharType="separate"/>
      </w:r>
      <w:r>
        <w:rPr>
          <w:rFonts w:hint="default"/>
          <w:sz w:val="20"/>
          <w:szCs w:val="20"/>
        </w:rPr>
        <w:t>AM Sánchez</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"http://xueshu.baidu.com/s?wd=author:(M. Rib%C3%B3) &amp;tn=SE_baiduxueshu_c1gjeupa&amp;ie=utf-8&amp;sc_f_para=sc_hilight=person" \t "http://xueshu.baidu.com/_blank" </w:instrText>
      </w:r>
      <w:r>
        <w:rPr>
          <w:rFonts w:hint="default"/>
          <w:sz w:val="20"/>
          <w:szCs w:val="20"/>
        </w:rPr>
        <w:fldChar w:fldCharType="separate"/>
      </w:r>
      <w:r>
        <w:rPr>
          <w:rFonts w:hint="default"/>
          <w:sz w:val="20"/>
          <w:szCs w:val="20"/>
        </w:rPr>
        <w:t>M Ribó</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"http://xueshu.baidu.com/s?wd=author:(L. Pradell) &amp;tn=SE_baiduxueshu_c1gjeupa&amp;ie=utf-8&amp;sc_f_para=sc_hilight=person" \t "http://xueshu.baidu.com/_blank" </w:instrText>
      </w:r>
      <w:r>
        <w:rPr>
          <w:rFonts w:hint="default"/>
          <w:sz w:val="20"/>
          <w:szCs w:val="20"/>
        </w:rPr>
        <w:fldChar w:fldCharType="separate"/>
      </w:r>
      <w:r>
        <w:rPr>
          <w:rFonts w:hint="default"/>
          <w:sz w:val="20"/>
          <w:szCs w:val="20"/>
        </w:rPr>
        <w:t>L</w:t>
      </w:r>
      <w:r>
        <w:rPr>
          <w:rFonts w:hint="eastAsia"/>
          <w:sz w:val="20"/>
          <w:szCs w:val="20"/>
          <w:lang w:val="en-US" w:eastAsia="zh-CN"/>
        </w:rPr>
        <w:t xml:space="preserve"> </w:t>
      </w:r>
      <w:r>
        <w:rPr>
          <w:rFonts w:hint="default"/>
          <w:sz w:val="20"/>
          <w:szCs w:val="20"/>
        </w:rPr>
        <w:t>Pradell</w:t>
      </w:r>
      <w:r>
        <w:rPr>
          <w:rFonts w:hint="eastAsia"/>
          <w:sz w:val="20"/>
          <w:szCs w:val="20"/>
          <w:lang w:val="en-US" w:eastAsia="zh-CN"/>
        </w:rPr>
        <w:t>,</w:t>
      </w:r>
      <w:r>
        <w:rPr>
          <w:rFonts w:hint="default" w:ascii="Times New Roman" w:hAnsi="Times New Roman" w:cs="Times New Roman"/>
          <w:sz w:val="20"/>
          <w:szCs w:val="20"/>
          <w:lang w:val="en-US" w:eastAsia="zh-CN"/>
        </w:rPr>
        <w:t>et al.</w:t>
      </w:r>
      <w:r>
        <w:rPr>
          <w:rFonts w:hint="default"/>
          <w:sz w:val="20"/>
          <w:szCs w:val="20"/>
        </w:rPr>
        <w:fldChar w:fldCharType="end"/>
      </w:r>
      <w:r>
        <w:rPr>
          <w:sz w:val="20"/>
          <w:szCs w:val="20"/>
        </w:rPr>
        <w:t>CPW balun for printed balanced antennas</w:t>
      </w:r>
      <w:bookmarkEnd w:id="7"/>
      <w:r>
        <w:rPr>
          <w:rFonts w:hint="eastAsia"/>
          <w:sz w:val="20"/>
          <w:szCs w:val="20"/>
          <w:lang w:val="en-US" w:eastAsia="zh-CN"/>
        </w:rPr>
        <w:t>[J]</w:t>
      </w:r>
      <w:r>
        <w:rPr>
          <w:sz w:val="20"/>
          <w:szCs w:val="20"/>
        </w:rPr>
        <w:fldChar w:fldCharType="begin"/>
      </w:r>
      <w:r>
        <w:rPr>
          <w:sz w:val="20"/>
          <w:szCs w:val="20"/>
        </w:rPr>
        <w:instrText xml:space="preserve"> HYPERLINK "http://xueshu.baidu.com/usercenter/data/journal?cmd=jump&amp;wd=journaluri:(dca4aabd7a27da2a) %E3%80%8AElectronics Letters%E3%80%8B&amp;tn=SE_baiduxueshu_c1gjeupa&amp;ie=utf-8&amp;sc_f_para=sc_hilight=publish&amp;sort=sc_cited" \o "《Electronics Letters》" \t "http://xueshu.baidu.com/_blank" </w:instrText>
      </w:r>
      <w:r>
        <w:rPr>
          <w:sz w:val="20"/>
          <w:szCs w:val="20"/>
        </w:rPr>
        <w:fldChar w:fldCharType="separate"/>
      </w:r>
      <w:r>
        <w:rPr>
          <w:rFonts w:hint="default"/>
          <w:sz w:val="20"/>
          <w:szCs w:val="20"/>
        </w:rPr>
        <w:t>Electronics Letters</w:t>
      </w:r>
      <w:r>
        <w:rPr>
          <w:rFonts w:hint="default"/>
          <w:sz w:val="20"/>
          <w:szCs w:val="20"/>
        </w:rPr>
        <w:fldChar w:fldCharType="end"/>
      </w:r>
      <w:r>
        <w:rPr>
          <w:rFonts w:hint="eastAsia"/>
          <w:sz w:val="20"/>
          <w:szCs w:val="20"/>
          <w:lang w:val="en-US" w:eastAsia="zh-CN"/>
        </w:rPr>
        <w:t>,</w:t>
      </w:r>
      <w:r>
        <w:rPr>
          <w:rFonts w:hint="default"/>
          <w:sz w:val="20"/>
          <w:szCs w:val="20"/>
        </w:rPr>
        <w:t>2014</w:t>
      </w:r>
      <w:r>
        <w:rPr>
          <w:rFonts w:hint="eastAsia"/>
          <w:sz w:val="20"/>
          <w:szCs w:val="20"/>
          <w:lang w:val="en-US" w:eastAsia="zh-CN"/>
        </w:rPr>
        <w:t>,</w:t>
      </w:r>
      <w:r>
        <w:rPr>
          <w:rFonts w:hint="default"/>
          <w:sz w:val="20"/>
          <w:szCs w:val="20"/>
        </w:rPr>
        <w:t>50</w:t>
      </w:r>
      <w:r>
        <w:rPr>
          <w:rFonts w:hint="eastAsia"/>
          <w:sz w:val="20"/>
          <w:szCs w:val="20"/>
          <w:lang w:val="en-US" w:eastAsia="zh-CN"/>
        </w:rPr>
        <w:t>(</w:t>
      </w:r>
      <w:r>
        <w:rPr>
          <w:rFonts w:hint="default"/>
          <w:sz w:val="20"/>
          <w:szCs w:val="20"/>
        </w:rPr>
        <w:t>11):785-786</w:t>
      </w:r>
      <w:r>
        <w:rPr>
          <w:rFonts w:hint="eastAsia"/>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sz w:val="20"/>
          <w:szCs w:val="20"/>
        </w:rPr>
      </w:pPr>
      <w:r>
        <w:rPr>
          <w:sz w:val="20"/>
          <w:szCs w:val="20"/>
          <w:lang w:eastAsia="zh-CN"/>
        </w:rPr>
        <w:t xml:space="preserve">[11] </w:t>
      </w:r>
      <w:r>
        <w:rPr>
          <w:sz w:val="20"/>
          <w:szCs w:val="20"/>
        </w:rPr>
        <w:fldChar w:fldCharType="begin"/>
      </w:r>
      <w:r>
        <w:rPr>
          <w:sz w:val="20"/>
          <w:szCs w:val="20"/>
        </w:rPr>
        <w:instrText xml:space="preserve"> HYPERLINK "http://xueshu.baidu.com/s?wd=author:(Slawomir Koziel) Faculty of Electronics, Telecommunications and Informatics, Gdansk University of Technology, Gdansk, Poland&amp;tn=SE_baiduxueshu_c1gjeupa&amp;ie=utf-8&amp;sc_f_para=sc_hilight=person" \t "http://xueshu.baidu.com/_blank" </w:instrText>
      </w:r>
      <w:r>
        <w:rPr>
          <w:sz w:val="20"/>
          <w:szCs w:val="20"/>
        </w:rPr>
        <w:fldChar w:fldCharType="separate"/>
      </w:r>
      <w:r>
        <w:rPr>
          <w:rFonts w:hint="default"/>
          <w:sz w:val="20"/>
          <w:szCs w:val="20"/>
        </w:rPr>
        <w:t>S Koziel</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"http://xueshu.baidu.com/s?wd=author:(Stanislav Ogurtsov) Engineering Optimization and Modeling, Center of Reykjavik University, Reykjavik, Iceland&amp;tn=SE_baiduxueshu_c1gjeupa&amp;ie=utf-8&amp;sc_f_para=sc_hilight=person" \t "http://xueshu.baidu.com/_blank" </w:instrText>
      </w:r>
      <w:r>
        <w:rPr>
          <w:rFonts w:hint="default"/>
          <w:sz w:val="20"/>
          <w:szCs w:val="20"/>
        </w:rPr>
        <w:fldChar w:fldCharType="separate"/>
      </w:r>
      <w:r>
        <w:rPr>
          <w:rFonts w:hint="default"/>
          <w:sz w:val="20"/>
          <w:szCs w:val="20"/>
        </w:rPr>
        <w:t>S Ogurtsov</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"http://xueshu.baidu.com/s?wd=author:(W. Zieniutycz) Faculty of Electronics, Telecommunications and Informatics, Gdansk University of Technology, Gdansk, Poland&amp;tn=SE_baiduxueshu_c1gjeupa&amp;ie=utf-8&amp;sc_f_para=sc_hilight=person" \t "http://xueshu.baidu.com/_blank" </w:instrText>
      </w:r>
      <w:r>
        <w:rPr>
          <w:rFonts w:hint="default"/>
          <w:sz w:val="20"/>
          <w:szCs w:val="20"/>
        </w:rPr>
        <w:fldChar w:fldCharType="separate"/>
      </w:r>
      <w:r>
        <w:rPr>
          <w:rFonts w:hint="default"/>
          <w:sz w:val="20"/>
          <w:szCs w:val="20"/>
        </w:rPr>
        <w:t>W Zieniutycz</w:t>
      </w:r>
      <w:r>
        <w:rPr>
          <w:rFonts w:hint="eastAsia"/>
          <w:sz w:val="20"/>
          <w:szCs w:val="20"/>
          <w:lang w:val="en-US" w:eastAsia="zh-CN"/>
        </w:rPr>
        <w:t>,</w:t>
      </w:r>
      <w:r>
        <w:rPr>
          <w:rFonts w:hint="default"/>
          <w:sz w:val="20"/>
          <w:szCs w:val="20"/>
          <w:lang w:val="en-US" w:eastAsia="zh-CN"/>
        </w:rPr>
        <w:t>et al.</w:t>
      </w:r>
      <w:r>
        <w:rPr>
          <w:rFonts w:hint="default"/>
          <w:sz w:val="20"/>
          <w:szCs w:val="20"/>
        </w:rPr>
        <w:fldChar w:fldCharType="end"/>
      </w:r>
      <w:r>
        <w:rPr>
          <w:sz w:val="20"/>
          <w:szCs w:val="20"/>
        </w:rPr>
        <w:t>Design of a Planar UWB Dipole Antenna With an Integrated Balun Using Surrogate-Based Optimization</w:t>
      </w:r>
      <w:r>
        <w:rPr>
          <w:rFonts w:hint="eastAsia"/>
          <w:sz w:val="20"/>
          <w:szCs w:val="20"/>
          <w:lang w:val="en-US" w:eastAsia="zh-CN"/>
        </w:rPr>
        <w:t>[J].</w:t>
      </w:r>
      <w:r>
        <w:rPr>
          <w:sz w:val="20"/>
          <w:szCs w:val="20"/>
        </w:rPr>
        <w:fldChar w:fldCharType="begin"/>
      </w:r>
      <w:r>
        <w:rPr>
          <w:sz w:val="20"/>
          <w:szCs w:val="20"/>
        </w:rPr>
        <w:instrText xml:space="preserve"> HYPERLINK "http://xueshu.baidu.com/usercenter/data/journal?cmd=jump&amp;wd=journaluri:(f7dcc1c267b3d0f2) %E3%80%8AIEEE Antennas &amp; Wireless Propagation Letters%E3%80%8B&amp;tn=SE_baiduxueshu_c1gjeupa&amp;ie=utf-8&amp;sc_f_para=sc_hilight=publish&amp;sort=sc_cited" \o "《IEEE Antennas &amp; Wireless Propagation Letters》" \t "http://xueshu.baidu.com/_blank" </w:instrText>
      </w:r>
      <w:r>
        <w:rPr>
          <w:sz w:val="20"/>
          <w:szCs w:val="20"/>
        </w:rPr>
        <w:fldChar w:fldCharType="separate"/>
      </w:r>
      <w:r>
        <w:rPr>
          <w:rFonts w:hint="default"/>
          <w:sz w:val="20"/>
          <w:szCs w:val="20"/>
        </w:rPr>
        <w:t>IEEE</w:t>
      </w:r>
      <w:r>
        <w:rPr>
          <w:rFonts w:hint="eastAsia"/>
          <w:sz w:val="20"/>
          <w:szCs w:val="20"/>
          <w:lang w:val="en-US" w:eastAsia="zh-CN"/>
        </w:rPr>
        <w:t xml:space="preserve"> </w:t>
      </w:r>
      <w:r>
        <w:rPr>
          <w:rFonts w:hint="default"/>
          <w:sz w:val="20"/>
          <w:szCs w:val="20"/>
        </w:rPr>
        <w:t>Antennas &amp; Wireless Propagation Letters</w:t>
      </w:r>
      <w:r>
        <w:rPr>
          <w:rFonts w:hint="default"/>
          <w:sz w:val="20"/>
          <w:szCs w:val="20"/>
        </w:rPr>
        <w:fldChar w:fldCharType="end"/>
      </w:r>
      <w:r>
        <w:rPr>
          <w:rFonts w:hint="eastAsia"/>
          <w:sz w:val="20"/>
          <w:szCs w:val="20"/>
          <w:lang w:val="en-US" w:eastAsia="zh-CN"/>
        </w:rPr>
        <w:t>,</w:t>
      </w:r>
      <w:r>
        <w:rPr>
          <w:rFonts w:hint="default"/>
          <w:sz w:val="20"/>
          <w:szCs w:val="20"/>
        </w:rPr>
        <w:t>2015</w:t>
      </w:r>
      <w:r>
        <w:rPr>
          <w:rFonts w:hint="eastAsia"/>
          <w:sz w:val="20"/>
          <w:szCs w:val="20"/>
          <w:lang w:val="en-US" w:eastAsia="zh-CN"/>
        </w:rPr>
        <w:t>,</w:t>
      </w:r>
      <w:r>
        <w:rPr>
          <w:rFonts w:hint="default"/>
          <w:sz w:val="20"/>
          <w:szCs w:val="20"/>
        </w:rPr>
        <w:t>14(99):366-369</w:t>
      </w:r>
      <w:r>
        <w:rPr>
          <w:rFonts w:hint="eastAsia"/>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sz w:val="20"/>
          <w:szCs w:val="20"/>
        </w:rPr>
      </w:pPr>
      <w:r>
        <w:rPr>
          <w:sz w:val="20"/>
          <w:szCs w:val="20"/>
        </w:rPr>
        <w:t>[</w:t>
      </w:r>
      <w:r>
        <w:rPr>
          <w:sz w:val="20"/>
          <w:szCs w:val="20"/>
          <w:lang w:eastAsia="zh-CN"/>
        </w:rPr>
        <w:t>12</w:t>
      </w:r>
      <w:r>
        <w:rPr>
          <w:sz w:val="20"/>
          <w:szCs w:val="20"/>
        </w:rPr>
        <w:t xml:space="preserve">] </w:t>
      </w:r>
      <w:bookmarkStart w:id="8" w:name="OLE_LINK6"/>
      <w:r>
        <w:rPr>
          <w:sz w:val="20"/>
          <w:szCs w:val="20"/>
        </w:rPr>
        <w:fldChar w:fldCharType="begin"/>
      </w:r>
      <w:r>
        <w:rPr>
          <w:sz w:val="20"/>
          <w:szCs w:val="20"/>
        </w:rPr>
        <w:instrText xml:space="preserve"> HYPERLINK "http://xueshu.baidu.com/s?wd=author:(Andres Li Shen) Dept. of Electr. Eng., Univ. of North Texas, Denton, TX, USA&amp;tn=SE_baiduxueshu_c1gjeupa&amp;ie=utf-8&amp;sc_f_para=sc_hilight=person" \t "http://xueshu.baidu.com/_blank" </w:instrText>
      </w:r>
      <w:r>
        <w:rPr>
          <w:sz w:val="20"/>
          <w:szCs w:val="20"/>
        </w:rPr>
        <w:fldChar w:fldCharType="separate"/>
      </w:r>
      <w:r>
        <w:rPr>
          <w:rFonts w:hint="default"/>
          <w:sz w:val="20"/>
          <w:szCs w:val="20"/>
        </w:rPr>
        <w:t>AL Shen</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"http://xueshu.baidu.com/s?wd=author:(Mi Zhou) &amp;tn=SE_baiduxueshu_c1gjeupa&amp;ie=utf-8&amp;sc_f_para=sc_hilight=person" \t "http://xueshu.baidu.com/_blank" </w:instrText>
      </w:r>
      <w:r>
        <w:rPr>
          <w:rFonts w:hint="default"/>
          <w:sz w:val="20"/>
          <w:szCs w:val="20"/>
        </w:rPr>
        <w:fldChar w:fldCharType="separate"/>
      </w:r>
      <w:r>
        <w:rPr>
          <w:rFonts w:hint="default"/>
          <w:sz w:val="20"/>
          <w:szCs w:val="20"/>
        </w:rPr>
        <w:t>M Zhou</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"http://xueshu.baidu.com/s?wd=author:(Bayaner Arigong) &amp;tn=SE_baiduxueshu_c1gjeupa&amp;ie=utf-8&amp;sc_f_para=sc_hilight=person" \t "http://xueshu.baidu.com/_blank" </w:instrText>
      </w:r>
      <w:r>
        <w:rPr>
          <w:rFonts w:hint="default"/>
          <w:sz w:val="20"/>
          <w:szCs w:val="20"/>
        </w:rPr>
        <w:fldChar w:fldCharType="separate"/>
      </w:r>
      <w:r>
        <w:rPr>
          <w:rFonts w:hint="default"/>
          <w:sz w:val="20"/>
          <w:szCs w:val="20"/>
        </w:rPr>
        <w:t>B Arigong</w:t>
      </w:r>
      <w:r>
        <w:rPr>
          <w:rFonts w:hint="default"/>
          <w:sz w:val="20"/>
          <w:szCs w:val="20"/>
        </w:rPr>
        <w:fldChar w:fldCharType="end"/>
      </w:r>
      <w:r>
        <w:rPr>
          <w:rFonts w:hint="eastAsia"/>
          <w:sz w:val="20"/>
          <w:szCs w:val="20"/>
          <w:lang w:val="en-US" w:eastAsia="zh-CN"/>
        </w:rPr>
        <w:t>,</w:t>
      </w:r>
      <w:r>
        <w:rPr>
          <w:rFonts w:hint="default" w:ascii="Times New Roman" w:hAnsi="Times New Roman" w:cs="Times New Roman"/>
          <w:sz w:val="20"/>
          <w:szCs w:val="20"/>
          <w:lang w:val="en-US" w:eastAsia="zh-CN"/>
        </w:rPr>
        <w:t>et al.</w:t>
      </w:r>
      <w:r>
        <w:rPr>
          <w:sz w:val="20"/>
          <w:szCs w:val="20"/>
        </w:rPr>
        <w:t>Dual-band balun with flexible frequency ratios</w:t>
      </w:r>
      <w:bookmarkEnd w:id="8"/>
      <w:r>
        <w:rPr>
          <w:rFonts w:hint="eastAsia"/>
          <w:sz w:val="20"/>
          <w:szCs w:val="20"/>
          <w:lang w:val="en-US" w:eastAsia="zh-CN"/>
        </w:rPr>
        <w:t>[J].</w:t>
      </w:r>
      <w:r>
        <w:rPr>
          <w:sz w:val="20"/>
          <w:szCs w:val="20"/>
        </w:rPr>
        <w:fldChar w:fldCharType="begin"/>
      </w:r>
      <w:r>
        <w:rPr>
          <w:sz w:val="20"/>
          <w:szCs w:val="20"/>
        </w:rPr>
        <w:instrText xml:space="preserve"> HYPERLINK "http://xueshu.baidu.com/usercenter/data/journal?cmd=jump&amp;wd=journaluri:(dca4aabd7a27da2a) %E3%80%8AElectronics Letters%E3%80%8B&amp;tn=SE_baiduxueshu_c1gjeupa&amp;ie=utf-8&amp;sc_f_para=sc_hilight=publish&amp;sort=sc_cited" \o "《Electronics Letters》" \t "http://xueshu.baidu.com/_blank" </w:instrText>
      </w:r>
      <w:r>
        <w:rPr>
          <w:sz w:val="20"/>
          <w:szCs w:val="20"/>
        </w:rPr>
        <w:fldChar w:fldCharType="separate"/>
      </w:r>
      <w:r>
        <w:rPr>
          <w:rFonts w:hint="default"/>
          <w:sz w:val="20"/>
          <w:szCs w:val="20"/>
        </w:rPr>
        <w:t>Electronics Letters</w:t>
      </w:r>
      <w:r>
        <w:rPr>
          <w:rFonts w:hint="default"/>
          <w:sz w:val="20"/>
          <w:szCs w:val="20"/>
        </w:rPr>
        <w:fldChar w:fldCharType="end"/>
      </w:r>
      <w:r>
        <w:rPr>
          <w:rFonts w:hint="eastAsia"/>
          <w:sz w:val="20"/>
          <w:szCs w:val="20"/>
          <w:lang w:val="en-US" w:eastAsia="zh-CN"/>
        </w:rPr>
        <w:t>,</w:t>
      </w:r>
      <w:r>
        <w:rPr>
          <w:rFonts w:hint="default"/>
          <w:sz w:val="20"/>
          <w:szCs w:val="20"/>
        </w:rPr>
        <w:t>2014</w:t>
      </w:r>
      <w:r>
        <w:rPr>
          <w:rFonts w:hint="eastAsia"/>
          <w:sz w:val="20"/>
          <w:szCs w:val="20"/>
          <w:lang w:val="en-US" w:eastAsia="zh-CN"/>
        </w:rPr>
        <w:t>,</w:t>
      </w:r>
      <w:r>
        <w:rPr>
          <w:rFonts w:hint="default"/>
          <w:sz w:val="20"/>
          <w:szCs w:val="20"/>
        </w:rPr>
        <w:t>50</w:t>
      </w:r>
      <w:r>
        <w:rPr>
          <w:rFonts w:hint="eastAsia"/>
          <w:sz w:val="20"/>
          <w:szCs w:val="20"/>
          <w:lang w:val="en-US" w:eastAsia="zh-CN"/>
        </w:rPr>
        <w:t>(</w:t>
      </w:r>
      <w:r>
        <w:rPr>
          <w:rFonts w:hint="default"/>
          <w:sz w:val="20"/>
          <w:szCs w:val="20"/>
        </w:rPr>
        <w:t>17):1213-1214</w:t>
      </w:r>
      <w:r>
        <w:rPr>
          <w:rFonts w:hint="eastAsia"/>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sz w:val="20"/>
          <w:szCs w:val="20"/>
        </w:rPr>
      </w:pPr>
      <w:r>
        <w:rPr>
          <w:sz w:val="20"/>
          <w:szCs w:val="20"/>
          <w:lang w:eastAsia="zh-CN"/>
        </w:rPr>
        <w:t xml:space="preserve">[13] </w:t>
      </w:r>
      <w:r>
        <w:rPr>
          <w:sz w:val="20"/>
          <w:szCs w:val="20"/>
        </w:rPr>
        <w:fldChar w:fldCharType="begin"/>
      </w:r>
      <w:r>
        <w:rPr>
          <w:sz w:val="20"/>
          <w:szCs w:val="20"/>
        </w:rPr>
        <w:instrText xml:space="preserve"> HYPERLINK "http://xueshu.baidu.com/s?wd=author:(Mi Zhou) Electrical Engineering Department  University of North Texas&amp;tn=SE_baiduxueshu_c1gjeupa&amp;ie=utf-8&amp;sc_f_para=sc_hilight=person" \t "http://xueshu.baidu.com/_blank" </w:instrText>
      </w:r>
      <w:r>
        <w:rPr>
          <w:sz w:val="20"/>
          <w:szCs w:val="20"/>
        </w:rPr>
        <w:fldChar w:fldCharType="separate"/>
      </w:r>
      <w:r>
        <w:rPr>
          <w:rFonts w:hint="default"/>
          <w:sz w:val="20"/>
          <w:szCs w:val="20"/>
        </w:rPr>
        <w:t>M Zhou</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"http://xueshu.baidu.com/s?wd=author:(Jin Shao) Electrical Engineering Department  University of North Texas&amp;tn=SE_baiduxueshu_c1gjeupa&amp;ie=utf-8&amp;sc_f_para=sc_hilight=person" \t "http://xueshu.baidu.com/_blank" </w:instrText>
      </w:r>
      <w:r>
        <w:rPr>
          <w:rFonts w:hint="default"/>
          <w:sz w:val="20"/>
          <w:szCs w:val="20"/>
        </w:rPr>
        <w:fldChar w:fldCharType="separate"/>
      </w:r>
      <w:r>
        <w:rPr>
          <w:rFonts w:hint="default"/>
          <w:sz w:val="20"/>
          <w:szCs w:val="20"/>
        </w:rPr>
        <w:t>J Shao</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"http://xueshu.baidu.com/s?wd=author:(Bayaner Arigong) Electrical Engineering Department  University of North Texas&amp;tn=SE_baiduxueshu_c1gjeupa&amp;ie=utf-8&amp;sc_f_para=sc_hilight=person" \t "http://xueshu.baidu.com/_blank" </w:instrText>
      </w:r>
      <w:r>
        <w:rPr>
          <w:rFonts w:hint="default"/>
          <w:sz w:val="20"/>
          <w:szCs w:val="20"/>
        </w:rPr>
        <w:fldChar w:fldCharType="separate"/>
      </w:r>
      <w:r>
        <w:rPr>
          <w:rFonts w:hint="default"/>
          <w:sz w:val="20"/>
          <w:szCs w:val="20"/>
        </w:rPr>
        <w:t>B</w:t>
      </w:r>
      <w:r>
        <w:rPr>
          <w:rFonts w:hint="eastAsia"/>
          <w:sz w:val="20"/>
          <w:szCs w:val="20"/>
          <w:lang w:val="en-US" w:eastAsia="zh-CN"/>
        </w:rPr>
        <w:t xml:space="preserve"> </w:t>
      </w:r>
      <w:r>
        <w:rPr>
          <w:rFonts w:hint="default"/>
          <w:sz w:val="20"/>
          <w:szCs w:val="20"/>
        </w:rPr>
        <w:t>Arigong</w:t>
      </w:r>
      <w:r>
        <w:rPr>
          <w:rFonts w:hint="default"/>
          <w:sz w:val="20"/>
          <w:szCs w:val="20"/>
        </w:rPr>
        <w:fldChar w:fldCharType="end"/>
      </w:r>
      <w:r>
        <w:rPr>
          <w:rFonts w:hint="eastAsia"/>
          <w:sz w:val="20"/>
          <w:szCs w:val="20"/>
          <w:lang w:val="en-US" w:eastAsia="zh-CN"/>
        </w:rPr>
        <w:t>,</w:t>
      </w:r>
      <w:r>
        <w:rPr>
          <w:rFonts w:hint="default" w:ascii="Times New Roman" w:hAnsi="Times New Roman" w:cs="Times New Roman"/>
          <w:sz w:val="20"/>
          <w:szCs w:val="20"/>
          <w:lang w:val="en-US" w:eastAsia="zh-CN"/>
        </w:rPr>
        <w:t>et al.</w:t>
      </w:r>
      <w:r>
        <w:rPr>
          <w:sz w:val="20"/>
          <w:szCs w:val="20"/>
        </w:rPr>
        <w:t>Design of Microwave BalunsWith Flexible Structures</w:t>
      </w:r>
      <w:r>
        <w:rPr>
          <w:rFonts w:hint="eastAsia"/>
          <w:sz w:val="20"/>
          <w:szCs w:val="20"/>
          <w:lang w:val="en-US" w:eastAsia="zh-CN"/>
        </w:rPr>
        <w:t>[J].</w:t>
      </w:r>
      <w:r>
        <w:rPr>
          <w:sz w:val="20"/>
          <w:szCs w:val="20"/>
        </w:rPr>
        <w:fldChar w:fldCharType="begin"/>
      </w:r>
      <w:r>
        <w:rPr>
          <w:sz w:val="20"/>
          <w:szCs w:val="20"/>
        </w:rPr>
        <w:instrText xml:space="preserve"> HYPERLINK "http://xueshu.baidu.com/usercenter/data/journal?cmd=jump&amp;wd=journaluri:(55b3217b7e5cba3e) %E3%80%8AIEEE Microwave &amp; Wireless Components Letters%E3%80%8B&amp;tn=SE_baiduxueshu_c1gjeupa&amp;ie=utf-8&amp;sc_f_para=sc_hilight=publish&amp;sort=sc_cited" \o "《IEEE Microwave &amp; Wireless Components Letters》" \t "http://xueshu.baidu.com/_blank" </w:instrText>
      </w:r>
      <w:r>
        <w:rPr>
          <w:sz w:val="20"/>
          <w:szCs w:val="20"/>
        </w:rPr>
        <w:fldChar w:fldCharType="separate"/>
      </w:r>
      <w:r>
        <w:rPr>
          <w:rFonts w:hint="default"/>
          <w:sz w:val="20"/>
          <w:szCs w:val="20"/>
        </w:rPr>
        <w:t>IEEE Microwave &amp; Wireless Components Letters</w:t>
      </w:r>
      <w:r>
        <w:rPr>
          <w:rFonts w:hint="default"/>
          <w:sz w:val="20"/>
          <w:szCs w:val="20"/>
        </w:rPr>
        <w:fldChar w:fldCharType="end"/>
      </w:r>
      <w:r>
        <w:rPr>
          <w:rFonts w:hint="eastAsia"/>
          <w:sz w:val="20"/>
          <w:szCs w:val="20"/>
          <w:lang w:val="en-US" w:eastAsia="zh-CN"/>
        </w:rPr>
        <w:t>,</w:t>
      </w:r>
      <w:r>
        <w:rPr>
          <w:rFonts w:hint="default"/>
          <w:sz w:val="20"/>
          <w:szCs w:val="20"/>
        </w:rPr>
        <w:t>2014</w:t>
      </w:r>
      <w:r>
        <w:rPr>
          <w:rFonts w:hint="eastAsia"/>
          <w:sz w:val="20"/>
          <w:szCs w:val="20"/>
          <w:lang w:val="en-US" w:eastAsia="zh-CN"/>
        </w:rPr>
        <w:t>,</w:t>
      </w:r>
      <w:r>
        <w:rPr>
          <w:rFonts w:hint="default"/>
          <w:sz w:val="20"/>
          <w:szCs w:val="20"/>
        </w:rPr>
        <w:t>24(10):695-697</w:t>
      </w:r>
      <w:r>
        <w:rPr>
          <w:rFonts w:hint="eastAsia"/>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rFonts w:hint="default" w:ascii="Arial" w:hAnsi="Arial" w:eastAsia="宋体" w:cs="Arial"/>
          <w:b w:val="0"/>
          <w:i w:val="0"/>
          <w:caps w:val="0"/>
          <w:color w:val="005CD9"/>
          <w:spacing w:val="0"/>
          <w:sz w:val="20"/>
          <w:szCs w:val="20"/>
          <w:shd w:val="clear" w:fill="FFFFFF"/>
        </w:rPr>
      </w:pPr>
      <w:r>
        <w:rPr>
          <w:sz w:val="20"/>
          <w:szCs w:val="20"/>
        </w:rPr>
        <w:t>[</w:t>
      </w:r>
      <w:r>
        <w:rPr>
          <w:sz w:val="20"/>
          <w:szCs w:val="20"/>
          <w:lang w:eastAsia="zh-CN"/>
        </w:rPr>
        <w:t>14</w:t>
      </w:r>
      <w:r>
        <w:rPr>
          <w:sz w:val="20"/>
          <w:szCs w:val="20"/>
        </w:rPr>
        <w:t xml:space="preserve">] </w:t>
      </w:r>
      <w:r>
        <w:rPr>
          <w:sz w:val="20"/>
          <w:szCs w:val="20"/>
        </w:rPr>
        <w:fldChar w:fldCharType="begin"/>
      </w:r>
      <w:r>
        <w:rPr>
          <w:sz w:val="20"/>
          <w:szCs w:val="20"/>
        </w:rPr>
        <w:instrText xml:space="preserve"> HYPERLINK "http://xueshu.baidu.com/s?wd=author:(Hualiang Zhang) Dept. of Electr. &amp; Comput. Eng., Univ. of Arizona, Tucson, AZ&amp;tn=SE_baiduxueshu_c1gjeupa&amp;ie=utf-8&amp;sc_f_para=sc_hilight=person" \t "http://xueshu.baidu.com/_blank" </w:instrText>
      </w:r>
      <w:r>
        <w:rPr>
          <w:sz w:val="20"/>
          <w:szCs w:val="20"/>
        </w:rPr>
        <w:fldChar w:fldCharType="separate"/>
      </w:r>
      <w:r>
        <w:rPr>
          <w:rFonts w:hint="default"/>
          <w:sz w:val="20"/>
          <w:szCs w:val="20"/>
        </w:rPr>
        <w:t>H Zhang</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"http://xueshu.baidu.com/s?wd=author:(Hao Xin) Dept. of Electr. &amp; Comput. Eng., Univ. of Arizona, Tucson, AZ&amp;tn=SE_baiduxueshu_c1gjeupa&amp;ie=utf-8&amp;sc_f_para=sc_hilight=person" \t "http://xueshu.baidu.com/_blank" </w:instrText>
      </w:r>
      <w:r>
        <w:rPr>
          <w:rFonts w:hint="default"/>
          <w:sz w:val="20"/>
          <w:szCs w:val="20"/>
        </w:rPr>
        <w:fldChar w:fldCharType="separate"/>
      </w:r>
      <w:r>
        <w:rPr>
          <w:rFonts w:hint="default"/>
          <w:sz w:val="20"/>
          <w:szCs w:val="20"/>
        </w:rPr>
        <w:t>H Xin</w:t>
      </w:r>
      <w:r>
        <w:rPr>
          <w:rFonts w:hint="default"/>
          <w:sz w:val="20"/>
          <w:szCs w:val="20"/>
        </w:rPr>
        <w:fldChar w:fldCharType="end"/>
      </w:r>
      <w:r>
        <w:rPr>
          <w:rFonts w:hint="eastAsia"/>
          <w:sz w:val="20"/>
          <w:szCs w:val="20"/>
          <w:lang w:val="en-US" w:eastAsia="zh-CN"/>
        </w:rPr>
        <w:t>.</w:t>
      </w:r>
      <w:r>
        <w:rPr>
          <w:sz w:val="20"/>
          <w:szCs w:val="20"/>
        </w:rPr>
        <w:t>A Dual-Band Dipole Antenna With Integrated-Balun</w:t>
      </w:r>
      <w:r>
        <w:rPr>
          <w:rFonts w:hint="eastAsia"/>
          <w:sz w:val="20"/>
          <w:szCs w:val="20"/>
          <w:lang w:val="en-US" w:eastAsia="zh-CN"/>
        </w:rPr>
        <w:t xml:space="preserve"> [J].</w:t>
      </w:r>
      <w:r>
        <w:rPr>
          <w:sz w:val="20"/>
          <w:szCs w:val="20"/>
        </w:rPr>
        <w:fldChar w:fldCharType="begin"/>
      </w:r>
      <w:r>
        <w:rPr>
          <w:sz w:val="20"/>
          <w:szCs w:val="20"/>
        </w:rPr>
        <w:instrText xml:space="preserve"> HYPERLINK "http://xueshu.baidu.com/usercenter/data/journal?cmd=jump&amp;wd=journaluri:(c3fedf7c77bcf700) %E3%80%8AIEEE Transactions on Antennas &amp; Propagation%E3%80%8B&amp;tn=SE_baiduxueshu_c1gjeupa&amp;ie=utf-8&amp;sc_f_para=sc_hilight=publish&amp;sort=sc_cited" \o "《IEEE Transactions on Antennas &amp; Propagation》" \t "http://xueshu.baidu.com/_blank" </w:instrText>
      </w:r>
      <w:r>
        <w:rPr>
          <w:sz w:val="20"/>
          <w:szCs w:val="20"/>
        </w:rPr>
        <w:fldChar w:fldCharType="separate"/>
      </w:r>
      <w:r>
        <w:rPr>
          <w:rFonts w:hint="default"/>
          <w:sz w:val="20"/>
          <w:szCs w:val="20"/>
        </w:rPr>
        <w:t>IEEE Transactions on Antennas &amp; Propagation</w:t>
      </w:r>
      <w:r>
        <w:rPr>
          <w:rFonts w:hint="default"/>
          <w:sz w:val="20"/>
          <w:szCs w:val="20"/>
        </w:rPr>
        <w:fldChar w:fldCharType="end"/>
      </w:r>
      <w:r>
        <w:rPr>
          <w:rFonts w:hint="eastAsia"/>
          <w:sz w:val="20"/>
          <w:szCs w:val="20"/>
          <w:lang w:val="en-US" w:eastAsia="zh-CN"/>
        </w:rPr>
        <w:t>,</w:t>
      </w:r>
      <w:r>
        <w:rPr>
          <w:rFonts w:hint="default"/>
          <w:sz w:val="20"/>
          <w:szCs w:val="20"/>
        </w:rPr>
        <w:t>2009</w:t>
      </w:r>
      <w:r>
        <w:rPr>
          <w:rFonts w:hint="eastAsia"/>
          <w:sz w:val="20"/>
          <w:szCs w:val="20"/>
          <w:lang w:val="en-US" w:eastAsia="zh-CN"/>
        </w:rPr>
        <w:t>,</w:t>
      </w:r>
      <w:r>
        <w:rPr>
          <w:rFonts w:hint="default"/>
          <w:sz w:val="20"/>
          <w:szCs w:val="20"/>
        </w:rPr>
        <w:t>57(3):786-789</w:t>
      </w:r>
      <w:r>
        <w:rPr>
          <w:rFonts w:hint="eastAsia"/>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rFonts w:hint="default"/>
          <w:sz w:val="20"/>
          <w:szCs w:val="20"/>
        </w:rPr>
      </w:pPr>
      <w:r>
        <w:rPr>
          <w:sz w:val="20"/>
          <w:szCs w:val="20"/>
          <w:lang w:eastAsia="zh-CN"/>
        </w:rPr>
        <w:t xml:space="preserve">[15]  </w:t>
      </w:r>
      <w:r>
        <w:rPr>
          <w:rFonts w:hint="default" w:ascii="Times New Roman" w:hAnsi="Times New Roman" w:cs="Times New Roman"/>
          <w:sz w:val="20"/>
          <w:szCs w:val="20"/>
          <w:lang w:val="en-US" w:eastAsia="zh-CN"/>
        </w:rPr>
        <w:fldChar w:fldCharType="begin"/>
      </w:r>
      <w:r>
        <w:rPr>
          <w:rFonts w:hint="default" w:ascii="Times New Roman" w:hAnsi="Times New Roman" w:cs="Times New Roman"/>
          <w:sz w:val="20"/>
          <w:szCs w:val="20"/>
          <w:lang w:val="en-US" w:eastAsia="zh-CN"/>
        </w:rPr>
        <w:instrText xml:space="preserve"> HYPERLINK "http://xueshu.baidu.com/s?wd=author:(Ilona Piekarz) AGH University of Science and Technology, Cracow, Poland&amp;tn=SE_baiduxueshu_c1gjeupa&amp;ie=utf-8&amp;sc_f_para=sc_hilight=person" \t "http://xueshu.baidu.com/_blank" </w:instrText>
      </w:r>
      <w:r>
        <w:rPr>
          <w:rFonts w:hint="default" w:ascii="Times New Roman" w:hAnsi="Times New Roman" w:cs="Times New Roman"/>
          <w:sz w:val="20"/>
          <w:szCs w:val="20"/>
          <w:lang w:val="en-US" w:eastAsia="zh-CN"/>
        </w:rPr>
        <w:fldChar w:fldCharType="separate"/>
      </w:r>
      <w:r>
        <w:rPr>
          <w:rFonts w:hint="default" w:ascii="Times New Roman" w:hAnsi="Times New Roman" w:cs="Times New Roman"/>
          <w:sz w:val="20"/>
          <w:szCs w:val="20"/>
          <w:lang w:val="en-US" w:eastAsia="zh-CN"/>
        </w:rPr>
        <w:t>I Piekarz</w:t>
      </w:r>
      <w:r>
        <w:rPr>
          <w:rFonts w:hint="default" w:ascii="Times New Roman" w:hAnsi="Times New Roman" w:cs="Times New Roman"/>
          <w:sz w:val="20"/>
          <w:szCs w:val="20"/>
          <w:lang w:val="en-US" w:eastAsia="zh-CN"/>
        </w:rPr>
        <w:fldChar w:fldCharType="end"/>
      </w:r>
      <w:r>
        <w:rPr>
          <w:rFonts w:hint="eastAsia" w:cs="Times New Roman"/>
          <w:sz w:val="20"/>
          <w:szCs w:val="20"/>
          <w:lang w:val="en-US" w:eastAsia="zh-CN"/>
        </w:rPr>
        <w:t>,</w:t>
      </w:r>
      <w:r>
        <w:rPr>
          <w:rFonts w:hint="default" w:ascii="Times New Roman" w:hAnsi="Times New Roman" w:cs="Times New Roman"/>
          <w:sz w:val="20"/>
          <w:szCs w:val="20"/>
          <w:lang w:val="en-US" w:eastAsia="zh-CN"/>
        </w:rPr>
        <w:fldChar w:fldCharType="begin"/>
      </w:r>
      <w:r>
        <w:rPr>
          <w:rFonts w:hint="default" w:ascii="Times New Roman" w:hAnsi="Times New Roman" w:cs="Times New Roman"/>
          <w:sz w:val="20"/>
          <w:szCs w:val="20"/>
          <w:lang w:val="en-US" w:eastAsia="zh-CN"/>
        </w:rPr>
        <w:instrText xml:space="preserve"> HYPERLINK "http://xueshu.baidu.com/s?wd=author:(Jakub Sorocki) AGH University of Science and Technology, Cracow, Poland&amp;tn=SE_baiduxueshu_c1gjeupa&amp;ie=utf-8&amp;sc_f_para=sc_hilight=person" \t "http://xueshu.baidu.com/_blank" </w:instrText>
      </w:r>
      <w:r>
        <w:rPr>
          <w:rFonts w:hint="default" w:ascii="Times New Roman" w:hAnsi="Times New Roman" w:cs="Times New Roman"/>
          <w:sz w:val="20"/>
          <w:szCs w:val="20"/>
          <w:lang w:val="en-US" w:eastAsia="zh-CN"/>
        </w:rPr>
        <w:fldChar w:fldCharType="separate"/>
      </w:r>
      <w:r>
        <w:rPr>
          <w:rFonts w:hint="default" w:ascii="Times New Roman" w:hAnsi="Times New Roman" w:cs="Times New Roman"/>
          <w:sz w:val="20"/>
          <w:szCs w:val="20"/>
          <w:lang w:val="en-US" w:eastAsia="zh-CN"/>
        </w:rPr>
        <w:t>J Sorocki</w:t>
      </w:r>
      <w:r>
        <w:rPr>
          <w:rFonts w:hint="default" w:ascii="Times New Roman" w:hAnsi="Times New Roman" w:cs="Times New Roman"/>
          <w:sz w:val="20"/>
          <w:szCs w:val="20"/>
          <w:lang w:val="en-US" w:eastAsia="zh-CN"/>
        </w:rPr>
        <w:fldChar w:fldCharType="end"/>
      </w:r>
      <w:r>
        <w:rPr>
          <w:rFonts w:hint="eastAsia" w:cs="Times New Roman"/>
          <w:sz w:val="20"/>
          <w:szCs w:val="20"/>
          <w:lang w:val="en-US" w:eastAsia="zh-CN"/>
        </w:rPr>
        <w:t>,</w:t>
      </w:r>
      <w:r>
        <w:rPr>
          <w:rFonts w:hint="default" w:ascii="Times New Roman" w:hAnsi="Times New Roman" w:cs="Times New Roman"/>
          <w:sz w:val="20"/>
          <w:szCs w:val="20"/>
          <w:lang w:val="en-US" w:eastAsia="zh-CN"/>
        </w:rPr>
        <w:fldChar w:fldCharType="begin"/>
      </w:r>
      <w:r>
        <w:rPr>
          <w:rFonts w:hint="default" w:ascii="Times New Roman" w:hAnsi="Times New Roman" w:cs="Times New Roman"/>
          <w:sz w:val="20"/>
          <w:szCs w:val="20"/>
          <w:lang w:val="en-US" w:eastAsia="zh-CN"/>
        </w:rPr>
        <w:instrText xml:space="preserve"> HYPERLINK "http://xueshu.baidu.com/s?wd=author:(Slawomir Gruszczynski) AGH University of Science and Technology, Cracow, Poland&amp;tn=SE_baiduxueshu_c1gjeupa&amp;ie=utf-8&amp;sc_f_para=sc_hilight=person" \t "http://xueshu.baidu.com/_blank" </w:instrText>
      </w:r>
      <w:r>
        <w:rPr>
          <w:rFonts w:hint="default" w:ascii="Times New Roman" w:hAnsi="Times New Roman" w:cs="Times New Roman"/>
          <w:sz w:val="20"/>
          <w:szCs w:val="20"/>
          <w:lang w:val="en-US" w:eastAsia="zh-CN"/>
        </w:rPr>
        <w:fldChar w:fldCharType="separate"/>
      </w:r>
      <w:r>
        <w:rPr>
          <w:rFonts w:hint="default" w:ascii="Times New Roman" w:hAnsi="Times New Roman" w:cs="Times New Roman"/>
          <w:sz w:val="20"/>
          <w:szCs w:val="20"/>
          <w:lang w:val="en-US" w:eastAsia="zh-CN"/>
        </w:rPr>
        <w:t>S Gruszczynski</w:t>
      </w:r>
      <w:r>
        <w:rPr>
          <w:rFonts w:hint="default" w:ascii="Times New Roman" w:hAnsi="Times New Roman" w:cs="Times New Roman"/>
          <w:sz w:val="20"/>
          <w:szCs w:val="20"/>
          <w:lang w:val="en-US" w:eastAsia="zh-CN"/>
        </w:rPr>
        <w:fldChar w:fldCharType="end"/>
      </w:r>
      <w:r>
        <w:rPr>
          <w:rFonts w:hint="eastAsia" w:ascii="Times New Roman" w:hAnsi="Times New Roman" w:cs="Times New Roman"/>
          <w:sz w:val="20"/>
          <w:szCs w:val="20"/>
          <w:lang w:val="en-US" w:eastAsia="zh-CN"/>
        </w:rPr>
        <w:t>,</w:t>
      </w:r>
      <w:r>
        <w:rPr>
          <w:rFonts w:hint="default" w:ascii="Times New Roman" w:hAnsi="Times New Roman" w:cs="Times New Roman"/>
          <w:sz w:val="20"/>
          <w:szCs w:val="20"/>
          <w:lang w:val="en-US" w:eastAsia="zh-CN"/>
        </w:rPr>
        <w:t>et al.</w:t>
      </w:r>
      <w:r>
        <w:rPr>
          <w:sz w:val="20"/>
          <w:szCs w:val="20"/>
        </w:rPr>
        <w:t>Input Match and Output Balance Improvement of Marchand Balun With Connecting Line</w:t>
      </w:r>
      <w:r>
        <w:rPr>
          <w:rFonts w:hint="eastAsia"/>
          <w:sz w:val="20"/>
          <w:szCs w:val="20"/>
          <w:lang w:val="en-US" w:eastAsia="zh-CN"/>
        </w:rPr>
        <w:t>[J].</w:t>
      </w:r>
      <w:r>
        <w:rPr>
          <w:sz w:val="20"/>
          <w:szCs w:val="20"/>
        </w:rPr>
        <w:fldChar w:fldCharType="begin"/>
      </w:r>
      <w:r>
        <w:rPr>
          <w:sz w:val="20"/>
          <w:szCs w:val="20"/>
        </w:rPr>
        <w:instrText xml:space="preserve"> HYPERLINK "http://xueshu.baidu.com/usercenter/data/journal?cmd=jump&amp;wd=journaluri:(55b3217b7e5cba3e) %E3%80%8AIEEE Microwave &amp; Wireless Components Letters%E3%80%8B&amp;tn=SE_baiduxueshu_c1gjeupa&amp;ie=utf-8&amp;sc_f_para=sc_hilight=publish&amp;sort=sc_cited" \o "《IEEE Microwave &amp; Wireless Components Letters》" \t "http://xueshu.baidu.com/_blank" </w:instrText>
      </w:r>
      <w:r>
        <w:rPr>
          <w:sz w:val="20"/>
          <w:szCs w:val="20"/>
        </w:rPr>
        <w:fldChar w:fldCharType="separate"/>
      </w:r>
      <w:r>
        <w:rPr>
          <w:rFonts w:hint="default"/>
          <w:sz w:val="20"/>
          <w:szCs w:val="20"/>
        </w:rPr>
        <w:t>IEEE Microwave &amp; Wireless Components Letters</w:t>
      </w:r>
      <w:r>
        <w:rPr>
          <w:rFonts w:hint="default"/>
          <w:sz w:val="20"/>
          <w:szCs w:val="20"/>
        </w:rPr>
        <w:fldChar w:fldCharType="end"/>
      </w:r>
      <w:r>
        <w:rPr>
          <w:rFonts w:hint="eastAsia"/>
          <w:sz w:val="20"/>
          <w:szCs w:val="20"/>
          <w:lang w:val="en-US" w:eastAsia="zh-CN"/>
        </w:rPr>
        <w:t>,</w:t>
      </w:r>
      <w:r>
        <w:rPr>
          <w:rFonts w:hint="default"/>
          <w:sz w:val="20"/>
          <w:szCs w:val="20"/>
        </w:rPr>
        <w:t>2014</w:t>
      </w:r>
      <w:r>
        <w:rPr>
          <w:rFonts w:hint="eastAsia"/>
          <w:sz w:val="20"/>
          <w:szCs w:val="20"/>
          <w:lang w:val="en-US" w:eastAsia="zh-CN"/>
        </w:rPr>
        <w:t>,</w:t>
      </w:r>
      <w:r>
        <w:rPr>
          <w:rFonts w:hint="default"/>
          <w:sz w:val="20"/>
          <w:szCs w:val="20"/>
        </w:rPr>
        <w:t>24(10):683-685</w:t>
      </w:r>
      <w:r>
        <w:rPr>
          <w:rFonts w:hint="eastAsia"/>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sz w:val="20"/>
          <w:szCs w:val="20"/>
        </w:rPr>
      </w:pPr>
      <w:r>
        <w:rPr>
          <w:sz w:val="20"/>
          <w:szCs w:val="20"/>
          <w:lang w:eastAsia="zh-CN"/>
        </w:rPr>
        <w:t xml:space="preserve">[16] </w:t>
      </w:r>
      <w:r>
        <w:rPr>
          <w:sz w:val="20"/>
          <w:szCs w:val="20"/>
        </w:rPr>
        <w:fldChar w:fldCharType="begin"/>
      </w:r>
      <w:r>
        <w:rPr>
          <w:sz w:val="20"/>
          <w:szCs w:val="20"/>
        </w:rPr>
        <w:instrText xml:space="preserve"> HYPERLINK "http://xueshu.baidu.com/s?wd=author:(Tzyh-Ghuang Ma) Department of Electrical Engineering, National Taiwan University of Science and Technology, Taipei, Taiwan R.O.C&amp;tn=SE_baiduxueshu_c1gjeupa&amp;ie=utf-8&amp;sc_f_para=sc_hilight=person" \t "http://xueshu.baidu.com/_blank" </w:instrText>
      </w:r>
      <w:r>
        <w:rPr>
          <w:sz w:val="20"/>
          <w:szCs w:val="20"/>
        </w:rPr>
        <w:fldChar w:fldCharType="separate"/>
      </w:r>
      <w:r>
        <w:rPr>
          <w:rFonts w:hint="default"/>
          <w:sz w:val="20"/>
          <w:szCs w:val="20"/>
        </w:rPr>
        <w:t>TG Ma</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"http://xueshu.baidu.com/s?wd=author:(Chen-Cheng Wang) Department of Electrical Engineering, National Taiwan University of Science and Technology, Taipei, Taiwan R.O.C&amp;tn=SE_baiduxueshu_c1gjeupa&amp;ie=utf-8&amp;sc_f_para=sc_hilight=person" \t "http://xueshu.baidu.com/_blank" </w:instrText>
      </w:r>
      <w:r>
        <w:rPr>
          <w:rFonts w:hint="default"/>
          <w:sz w:val="20"/>
          <w:szCs w:val="20"/>
        </w:rPr>
        <w:fldChar w:fldCharType="separate"/>
      </w:r>
      <w:r>
        <w:rPr>
          <w:rFonts w:hint="default"/>
          <w:sz w:val="20"/>
          <w:szCs w:val="20"/>
        </w:rPr>
        <w:t>CC Wang</w:t>
      </w:r>
      <w:r>
        <w:rPr>
          <w:rFonts w:hint="default"/>
          <w:sz w:val="20"/>
          <w:szCs w:val="20"/>
        </w:rPr>
        <w:fldChar w:fldCharType="end"/>
      </w:r>
      <w:r>
        <w:rPr>
          <w:rFonts w:hint="eastAsia"/>
          <w:sz w:val="20"/>
          <w:szCs w:val="20"/>
          <w:lang w:val="en-US" w:eastAsia="zh-CN"/>
        </w:rPr>
        <w:t>,</w:t>
      </w:r>
      <w:r>
        <w:rPr>
          <w:rFonts w:hint="default"/>
          <w:sz w:val="20"/>
          <w:szCs w:val="20"/>
        </w:rPr>
        <w:fldChar w:fldCharType="begin"/>
      </w:r>
      <w:r>
        <w:rPr>
          <w:rFonts w:hint="default"/>
          <w:sz w:val="20"/>
          <w:szCs w:val="20"/>
        </w:rPr>
        <w:instrText xml:space="preserve"> HYPERLINK "http://xueshu.baidu.com/s?wd=author:(Chi-Hui Lai) Department of Electrical Engineering, National Taiwan University of Science and Technology, Taipei, Taiwan R.O.C&amp;tn=SE_baiduxueshu_c1gjeupa&amp;ie=utf-8&amp;sc_f_para=sc_hilight=person" \t "http://xueshu.baidu.com/_blank" </w:instrText>
      </w:r>
      <w:r>
        <w:rPr>
          <w:rFonts w:hint="default"/>
          <w:sz w:val="20"/>
          <w:szCs w:val="20"/>
        </w:rPr>
        <w:fldChar w:fldCharType="separate"/>
      </w:r>
      <w:r>
        <w:rPr>
          <w:rFonts w:hint="default"/>
          <w:sz w:val="20"/>
          <w:szCs w:val="20"/>
        </w:rPr>
        <w:t>CH Lai</w:t>
      </w:r>
      <w:r>
        <w:rPr>
          <w:rFonts w:hint="default"/>
          <w:sz w:val="20"/>
          <w:szCs w:val="20"/>
        </w:rPr>
        <w:fldChar w:fldCharType="end"/>
      </w:r>
      <w:r>
        <w:rPr>
          <w:rFonts w:hint="eastAsia"/>
          <w:sz w:val="20"/>
          <w:szCs w:val="20"/>
          <w:lang w:val="en-US" w:eastAsia="zh-CN"/>
        </w:rPr>
        <w:t>.</w:t>
      </w:r>
      <w:r>
        <w:rPr>
          <w:sz w:val="20"/>
          <w:szCs w:val="20"/>
        </w:rPr>
        <w:t>Miniaturized distributed Marchand balun using coupled synthesized CPWs</w:t>
      </w:r>
      <w:r>
        <w:rPr>
          <w:rFonts w:hint="eastAsia"/>
          <w:sz w:val="20"/>
          <w:szCs w:val="20"/>
          <w:lang w:val="en-US" w:eastAsia="zh-CN"/>
        </w:rPr>
        <w:t>[J].</w:t>
      </w:r>
      <w:r>
        <w:rPr>
          <w:sz w:val="20"/>
          <w:szCs w:val="20"/>
        </w:rPr>
        <w:fldChar w:fldCharType="begin"/>
      </w:r>
      <w:r>
        <w:rPr>
          <w:sz w:val="20"/>
          <w:szCs w:val="20"/>
        </w:rPr>
        <w:instrText xml:space="preserve"> HYPERLINK "http://xueshu.baidu.com/usercenter/data/journal?cmd=jump&amp;wd=journaluri:(55b3217b7e5cba3e) %E3%80%8AIEEE Microwave &amp; Wireless Components Letters%E3%80%8B&amp;tn=SE_baiduxueshu_c1gjeupa&amp;ie=utf-8&amp;sc_f_para=sc_hilight=publish&amp;sort=sc_cited" \o "《IEEE Microwave &amp; Wireless Components Letters》" \t "http://xueshu.baidu.com/_blank" </w:instrText>
      </w:r>
      <w:r>
        <w:rPr>
          <w:sz w:val="20"/>
          <w:szCs w:val="20"/>
        </w:rPr>
        <w:fldChar w:fldCharType="separate"/>
      </w:r>
      <w:r>
        <w:rPr>
          <w:rFonts w:hint="default"/>
          <w:sz w:val="20"/>
          <w:szCs w:val="20"/>
        </w:rPr>
        <w:t>IEEE Microwave &amp; Wireless Components Letters</w:t>
      </w:r>
      <w:r>
        <w:rPr>
          <w:rFonts w:hint="default"/>
          <w:sz w:val="20"/>
          <w:szCs w:val="20"/>
        </w:rPr>
        <w:fldChar w:fldCharType="end"/>
      </w:r>
      <w:r>
        <w:rPr>
          <w:rFonts w:hint="eastAsia"/>
          <w:sz w:val="20"/>
          <w:szCs w:val="20"/>
          <w:lang w:val="en-US" w:eastAsia="zh-CN"/>
        </w:rPr>
        <w:t>,</w:t>
      </w:r>
      <w:r>
        <w:rPr>
          <w:rFonts w:hint="default"/>
          <w:sz w:val="20"/>
          <w:szCs w:val="20"/>
        </w:rPr>
        <w:t>2011</w:t>
      </w:r>
      <w:r>
        <w:rPr>
          <w:rFonts w:hint="eastAsia"/>
          <w:sz w:val="20"/>
          <w:szCs w:val="20"/>
          <w:lang w:val="en-US" w:eastAsia="zh-CN"/>
        </w:rPr>
        <w:t>,</w:t>
      </w:r>
      <w:r>
        <w:rPr>
          <w:rFonts w:hint="default"/>
          <w:sz w:val="20"/>
          <w:szCs w:val="20"/>
        </w:rPr>
        <w:t>21(4):188-190</w:t>
      </w:r>
      <w:r>
        <w:rPr>
          <w:rFonts w:hint="eastAsia"/>
          <w:sz w:val="20"/>
          <w:szCs w:val="20"/>
          <w:lang w:val="en-US" w:eastAsia="zh-CN"/>
        </w:rPr>
        <w:t>.</w:t>
      </w:r>
    </w:p>
    <w:p>
      <w:pPr>
        <w:pStyle w:val="28"/>
        <w:keepNext w:val="0"/>
        <w:keepLines w:val="0"/>
        <w:pageBreakBefore w:val="0"/>
        <w:widowControl/>
        <w:numPr>
          <w:ilvl w:val="0"/>
          <w:numId w:val="0"/>
        </w:numPr>
        <w:kinsoku/>
        <w:wordWrap/>
        <w:overflowPunct/>
        <w:topLinePunct w:val="0"/>
        <w:autoSpaceDE/>
        <w:autoSpaceDN/>
        <w:bidi w:val="0"/>
        <w:adjustRightInd/>
        <w:snapToGrid/>
        <w:spacing w:line="260" w:lineRule="atLeast"/>
        <w:ind w:left="360" w:leftChars="0" w:right="0" w:rightChars="0" w:hanging="360" w:firstLineChars="0"/>
        <w:jc w:val="both"/>
        <w:textAlignment w:val="auto"/>
        <w:outlineLvl w:val="9"/>
        <w:rPr>
          <w:sz w:val="20"/>
          <w:szCs w:val="20"/>
          <w:lang w:eastAsia="zh-CN"/>
        </w:rPr>
      </w:pPr>
    </w:p>
    <w:sectPr>
      <w:type w:val="continuous"/>
      <w:pgSz w:w="12240" w:h="15840"/>
      <w:pgMar w:top="1008" w:right="936" w:bottom="1008" w:left="936" w:header="432" w:footer="432" w:gutter="0"/>
      <w:cols w:space="288" w:num="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Baskerville">
    <w:altName w:val="Courier New"/>
    <w:panose1 w:val="00000000000000000000"/>
    <w:charset w:val="00"/>
    <w:family w:val="auto"/>
    <w:pitch w:val="default"/>
    <w:sig w:usb0="00000000" w:usb1="00000000" w:usb2="00000000" w:usb3="00000000" w:csb0="00000001" w:csb1="00000000"/>
  </w:font>
  <w:font w:name="Formata-Regular">
    <w:altName w:val="Times New Roman"/>
    <w:panose1 w:val="00000000000000000000"/>
    <w:charset w:val="4D"/>
    <w:family w:val="auto"/>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TimesNewRoman">
    <w:altName w:val="Times New Roman"/>
    <w:panose1 w:val="00000000000000000000"/>
    <w:charset w:val="00"/>
    <w:family w:val="auto"/>
    <w:pitch w:val="default"/>
    <w:sig w:usb0="00000000" w:usb1="00000000" w:usb2="00000000" w:usb3="00000000" w:csb0="00000001" w:csb1="00000000"/>
  </w:font>
  <w:font w:name="TimesNewRoman,Italic">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A00002EF" w:usb1="420020E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昆仑楷体">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dobeHeitiStd-Regular">
    <w:altName w:val="方正兰亭超细黑简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Grande">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4</w:t>
    </w:r>
    <w:r>
      <w:fldChar w:fldCharType="end"/>
    </w:r>
  </w:p>
  <w:p>
    <w:pPr>
      <w:keepNext w:val="0"/>
      <w:keepLines w:val="0"/>
      <w:pageBreakBefore w:val="0"/>
      <w:widowControl/>
      <w:kinsoku/>
      <w:wordWrap/>
      <w:overflowPunct/>
      <w:topLinePunct w:val="0"/>
      <w:autoSpaceDE/>
      <w:autoSpaceDN/>
      <w:bidi w:val="0"/>
      <w:adjustRightInd/>
      <w:snapToGrid/>
      <w:spacing w:after="24" w:line="240" w:lineRule="auto"/>
      <w:ind w:left="-540" w:leftChars="-270" w:right="-324" w:rightChars="-162" w:firstLine="0" w:firstLineChars="0"/>
      <w:jc w:val="center"/>
      <w:textAlignment w:val="auto"/>
      <w:outlineLvl w:val="9"/>
      <w:rPr>
        <w:sz w:val="18"/>
      </w:rPr>
    </w:pPr>
    <w:r>
      <w:rPr>
        <w:rFonts w:ascii="Times New Roman" w:cs="Times New Roman"/>
        <w:sz w:val="18"/>
      </w:rPr>
      <w:t xml:space="preserve">Transactions of Nanjing </w:t>
    </w:r>
    <w:r>
      <w:rPr>
        <w:rFonts w:ascii="Times New Roman" w:cs="Times New Roman"/>
        <w:sz w:val="18"/>
        <w:szCs w:val="18"/>
      </w:rPr>
      <w:t xml:space="preserve">University </w:t>
    </w:r>
    <w:r>
      <w:rPr>
        <w:rFonts w:ascii="Times New Roman" w:cs="Times New Roman"/>
        <w:sz w:val="18"/>
      </w:rPr>
      <w:t>of Aeronautics and Astronautics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upperRoman"/>
      <w:pStyle w:val="2"/>
      <w:lvlText w:val="%1."/>
      <w:legacy w:legacy="1" w:legacySpace="144" w:legacyIndent="144"/>
      <w:lvlJc w:val="left"/>
      <w:rPr>
        <w:sz w:val="20"/>
        <w:szCs w:val="20"/>
      </w:rPr>
    </w:lvl>
    <w:lvl w:ilvl="1" w:tentative="0">
      <w:start w:val="1"/>
      <w:numFmt w:val="upperLetter"/>
      <w:pStyle w:val="3"/>
      <w:lvlText w:val="%2."/>
      <w:legacy w:legacy="1" w:legacySpace="144" w:legacyIndent="144"/>
      <w:lvlJc w:val="left"/>
      <w:rPr>
        <w:b w:val="0"/>
      </w:rPr>
    </w:lvl>
    <w:lvl w:ilvl="2" w:tentative="0">
      <w:start w:val="1"/>
      <w:numFmt w:val="decimal"/>
      <w:pStyle w:val="4"/>
      <w:lvlText w:val="%3)"/>
      <w:legacy w:legacy="1" w:legacySpace="144" w:legacyIndent="144"/>
      <w:lvlJc w:val="left"/>
      <w:rPr>
        <w:i/>
      </w:rPr>
    </w:lvl>
    <w:lvl w:ilvl="3" w:tentative="0">
      <w:start w:val="1"/>
      <w:numFmt w:val="lowerLetter"/>
      <w:pStyle w:val="5"/>
      <w:lvlText w:val="%4)"/>
      <w:legacy w:legacy="1" w:legacySpace="0" w:legacyIndent="720"/>
      <w:lvlJc w:val="left"/>
      <w:pPr>
        <w:ind w:left="1152" w:hanging="720"/>
      </w:pPr>
    </w:lvl>
    <w:lvl w:ilvl="4" w:tentative="0">
      <w:start w:val="1"/>
      <w:numFmt w:val="decimal"/>
      <w:pStyle w:val="6"/>
      <w:lvlText w:val="(%5)"/>
      <w:legacy w:legacy="1" w:legacySpace="0" w:legacyIndent="720"/>
      <w:lvlJc w:val="left"/>
      <w:pPr>
        <w:ind w:left="1872" w:hanging="720"/>
      </w:pPr>
    </w:lvl>
    <w:lvl w:ilvl="5" w:tentative="0">
      <w:start w:val="1"/>
      <w:numFmt w:val="lowerLetter"/>
      <w:pStyle w:val="7"/>
      <w:lvlText w:val="(%6)"/>
      <w:legacy w:legacy="1" w:legacySpace="0" w:legacyIndent="720"/>
      <w:lvlJc w:val="left"/>
      <w:pPr>
        <w:ind w:left="2592" w:hanging="720"/>
      </w:pPr>
    </w:lvl>
    <w:lvl w:ilvl="6" w:tentative="0">
      <w:start w:val="1"/>
      <w:numFmt w:val="lowerRoman"/>
      <w:pStyle w:val="8"/>
      <w:lvlText w:val="(%7)"/>
      <w:legacy w:legacy="1" w:legacySpace="0" w:legacyIndent="720"/>
      <w:lvlJc w:val="left"/>
      <w:pPr>
        <w:ind w:left="3312" w:hanging="720"/>
      </w:pPr>
    </w:lvl>
    <w:lvl w:ilvl="7" w:tentative="0">
      <w:start w:val="1"/>
      <w:numFmt w:val="lowerLetter"/>
      <w:pStyle w:val="9"/>
      <w:lvlText w:val="(%8)"/>
      <w:legacy w:legacy="1" w:legacySpace="0" w:legacyIndent="720"/>
      <w:lvlJc w:val="left"/>
      <w:pPr>
        <w:ind w:left="4032" w:hanging="720"/>
      </w:pPr>
    </w:lvl>
    <w:lvl w:ilvl="8" w:tentative="0">
      <w:start w:val="1"/>
      <w:numFmt w:val="lowerRoman"/>
      <w:pStyle w:val="10"/>
      <w:lvlText w:val="(%9)"/>
      <w:legacy w:legacy="1" w:legacySpace="0" w:legacyIndent="720"/>
      <w:lvlJc w:val="left"/>
      <w:pPr>
        <w:ind w:left="4752" w:hanging="720"/>
      </w:pPr>
    </w:lvl>
  </w:abstractNum>
  <w:abstractNum w:abstractNumId="1">
    <w:nsid w:val="3A877D64"/>
    <w:multiLevelType w:val="singleLevel"/>
    <w:tmpl w:val="3A877D64"/>
    <w:lvl w:ilvl="0" w:tentative="0">
      <w:start w:val="1"/>
      <w:numFmt w:val="decimal"/>
      <w:pStyle w:val="28"/>
      <w:lvlText w:val="[%1]"/>
      <w:lvlJc w:val="left"/>
      <w:pPr>
        <w:tabs>
          <w:tab w:val="left" w:pos="360"/>
        </w:tabs>
        <w:ind w:left="360" w:hanging="360"/>
      </w:pPr>
    </w:lvl>
  </w:abstractNum>
  <w:abstractNum w:abstractNumId="2">
    <w:nsid w:val="553DF714"/>
    <w:multiLevelType w:val="singleLevel"/>
    <w:tmpl w:val="553DF714"/>
    <w:lvl w:ilvl="0" w:tentative="0">
      <w:start w:val="1"/>
      <w:numFmt w:val="decimal"/>
      <w:suff w:val="nothing"/>
      <w:lvlText w:val="(%1."/>
      <w:lvlJc w:val="left"/>
    </w:lvl>
  </w:abstractNum>
  <w:abstractNum w:abstractNumId="3">
    <w:nsid w:val="59CA4C05"/>
    <w:multiLevelType w:val="singleLevel"/>
    <w:tmpl w:val="59CA4C05"/>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0"/>
  <w:bordersDoNotSurroundFooter w:val="0"/>
  <w:documentProtection w:enforcement="0"/>
  <w:defaultTabStop w:val="202"/>
  <w:doNotHyphenateCaps/>
  <w:drawingGridHorizontalSpacing w:val="120"/>
  <w:drawingGridVerticalSpacing w:val="120"/>
  <w:displayHorizontalDrawingGridEvery w:val="1"/>
  <w:displayVerticalDrawingGridEvery w:val="1"/>
  <w:doNotUseMarginsForDrawingGridOrigin w:val="1"/>
  <w:drawingGridHorizontalOrigin w:val="1800"/>
  <w:drawingGridVerticalOrigin w:val="1440"/>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1A03"/>
    <w:rsid w:val="00002B25"/>
    <w:rsid w:val="00003680"/>
    <w:rsid w:val="00024FF8"/>
    <w:rsid w:val="0002726E"/>
    <w:rsid w:val="000304A3"/>
    <w:rsid w:val="00030DC0"/>
    <w:rsid w:val="00034873"/>
    <w:rsid w:val="00034B09"/>
    <w:rsid w:val="0003698D"/>
    <w:rsid w:val="00040B86"/>
    <w:rsid w:val="00042E13"/>
    <w:rsid w:val="00043C67"/>
    <w:rsid w:val="00057E39"/>
    <w:rsid w:val="000710DB"/>
    <w:rsid w:val="00071769"/>
    <w:rsid w:val="0007237A"/>
    <w:rsid w:val="000731D2"/>
    <w:rsid w:val="000761F5"/>
    <w:rsid w:val="0008315A"/>
    <w:rsid w:val="000832CB"/>
    <w:rsid w:val="00083AC4"/>
    <w:rsid w:val="0008405B"/>
    <w:rsid w:val="000848AB"/>
    <w:rsid w:val="0009106C"/>
    <w:rsid w:val="000943E3"/>
    <w:rsid w:val="000944DD"/>
    <w:rsid w:val="00095CF1"/>
    <w:rsid w:val="000A168B"/>
    <w:rsid w:val="000A6866"/>
    <w:rsid w:val="000A773F"/>
    <w:rsid w:val="000B0B85"/>
    <w:rsid w:val="000B12A5"/>
    <w:rsid w:val="000B1560"/>
    <w:rsid w:val="000B23D9"/>
    <w:rsid w:val="000B4D4F"/>
    <w:rsid w:val="000C4480"/>
    <w:rsid w:val="000C6C13"/>
    <w:rsid w:val="000D1241"/>
    <w:rsid w:val="000D20B8"/>
    <w:rsid w:val="000D2144"/>
    <w:rsid w:val="000D2BDE"/>
    <w:rsid w:val="000E3A86"/>
    <w:rsid w:val="000E51F0"/>
    <w:rsid w:val="000E5D3F"/>
    <w:rsid w:val="000E73E8"/>
    <w:rsid w:val="000F0E43"/>
    <w:rsid w:val="001002FD"/>
    <w:rsid w:val="00104BB0"/>
    <w:rsid w:val="0010794E"/>
    <w:rsid w:val="00113E61"/>
    <w:rsid w:val="00114F8D"/>
    <w:rsid w:val="001203C6"/>
    <w:rsid w:val="00123B72"/>
    <w:rsid w:val="001305D3"/>
    <w:rsid w:val="00131DF5"/>
    <w:rsid w:val="0013354F"/>
    <w:rsid w:val="00134C16"/>
    <w:rsid w:val="00135BCC"/>
    <w:rsid w:val="00141E4E"/>
    <w:rsid w:val="00143F2E"/>
    <w:rsid w:val="00144E72"/>
    <w:rsid w:val="00145794"/>
    <w:rsid w:val="0015201D"/>
    <w:rsid w:val="00153635"/>
    <w:rsid w:val="00155F34"/>
    <w:rsid w:val="00173525"/>
    <w:rsid w:val="001768FF"/>
    <w:rsid w:val="0018071A"/>
    <w:rsid w:val="001819D3"/>
    <w:rsid w:val="001837D4"/>
    <w:rsid w:val="0019617A"/>
    <w:rsid w:val="0019674D"/>
    <w:rsid w:val="001A1BD4"/>
    <w:rsid w:val="001A33F4"/>
    <w:rsid w:val="001A4A52"/>
    <w:rsid w:val="001A60B1"/>
    <w:rsid w:val="001A7E1E"/>
    <w:rsid w:val="001B1977"/>
    <w:rsid w:val="001B36B1"/>
    <w:rsid w:val="001C5572"/>
    <w:rsid w:val="001D1A81"/>
    <w:rsid w:val="001D1FAE"/>
    <w:rsid w:val="001E0DFC"/>
    <w:rsid w:val="001E172C"/>
    <w:rsid w:val="001E7B7A"/>
    <w:rsid w:val="001E7BE5"/>
    <w:rsid w:val="001F0CAC"/>
    <w:rsid w:val="001F214A"/>
    <w:rsid w:val="001F4C5C"/>
    <w:rsid w:val="002043C8"/>
    <w:rsid w:val="00204478"/>
    <w:rsid w:val="002058A6"/>
    <w:rsid w:val="00205A50"/>
    <w:rsid w:val="00206C2C"/>
    <w:rsid w:val="002101C9"/>
    <w:rsid w:val="00213BA6"/>
    <w:rsid w:val="00214E2E"/>
    <w:rsid w:val="002156AC"/>
    <w:rsid w:val="00216141"/>
    <w:rsid w:val="00216596"/>
    <w:rsid w:val="00217186"/>
    <w:rsid w:val="00221626"/>
    <w:rsid w:val="002417BF"/>
    <w:rsid w:val="002434A1"/>
    <w:rsid w:val="002576CB"/>
    <w:rsid w:val="00263943"/>
    <w:rsid w:val="00263DD0"/>
    <w:rsid w:val="0026553B"/>
    <w:rsid w:val="00265773"/>
    <w:rsid w:val="00267B35"/>
    <w:rsid w:val="0027319C"/>
    <w:rsid w:val="00281B2F"/>
    <w:rsid w:val="00281FE8"/>
    <w:rsid w:val="0028317F"/>
    <w:rsid w:val="00286D46"/>
    <w:rsid w:val="002921BE"/>
    <w:rsid w:val="00296D74"/>
    <w:rsid w:val="00297679"/>
    <w:rsid w:val="002A0422"/>
    <w:rsid w:val="002B6C4A"/>
    <w:rsid w:val="002C438D"/>
    <w:rsid w:val="002E0A62"/>
    <w:rsid w:val="002E3299"/>
    <w:rsid w:val="002E5D0A"/>
    <w:rsid w:val="002F25E5"/>
    <w:rsid w:val="002F3220"/>
    <w:rsid w:val="002F4DF7"/>
    <w:rsid w:val="002F581F"/>
    <w:rsid w:val="002F7910"/>
    <w:rsid w:val="00302387"/>
    <w:rsid w:val="0030461B"/>
    <w:rsid w:val="00314CB7"/>
    <w:rsid w:val="0031686C"/>
    <w:rsid w:val="003255D1"/>
    <w:rsid w:val="003257FA"/>
    <w:rsid w:val="00330131"/>
    <w:rsid w:val="00331E87"/>
    <w:rsid w:val="00332D58"/>
    <w:rsid w:val="0033438A"/>
    <w:rsid w:val="003372C3"/>
    <w:rsid w:val="00337FF7"/>
    <w:rsid w:val="003424D6"/>
    <w:rsid w:val="003427CE"/>
    <w:rsid w:val="003443C8"/>
    <w:rsid w:val="00344767"/>
    <w:rsid w:val="003502E3"/>
    <w:rsid w:val="0035449D"/>
    <w:rsid w:val="00354EBC"/>
    <w:rsid w:val="00355B13"/>
    <w:rsid w:val="00360269"/>
    <w:rsid w:val="00360543"/>
    <w:rsid w:val="00362079"/>
    <w:rsid w:val="003631B4"/>
    <w:rsid w:val="003701F0"/>
    <w:rsid w:val="003724B1"/>
    <w:rsid w:val="00374753"/>
    <w:rsid w:val="0037551B"/>
    <w:rsid w:val="00376CEF"/>
    <w:rsid w:val="00380F1A"/>
    <w:rsid w:val="00381492"/>
    <w:rsid w:val="00383057"/>
    <w:rsid w:val="003902B7"/>
    <w:rsid w:val="00392DBA"/>
    <w:rsid w:val="003948FD"/>
    <w:rsid w:val="0039555C"/>
    <w:rsid w:val="003A0C15"/>
    <w:rsid w:val="003A2663"/>
    <w:rsid w:val="003A7E90"/>
    <w:rsid w:val="003B44C9"/>
    <w:rsid w:val="003B60F2"/>
    <w:rsid w:val="003B6141"/>
    <w:rsid w:val="003B7B55"/>
    <w:rsid w:val="003C0AF9"/>
    <w:rsid w:val="003C284A"/>
    <w:rsid w:val="003C3322"/>
    <w:rsid w:val="003C68C2"/>
    <w:rsid w:val="003D1770"/>
    <w:rsid w:val="003D4CAE"/>
    <w:rsid w:val="003E04A7"/>
    <w:rsid w:val="003F26BD"/>
    <w:rsid w:val="003F52AD"/>
    <w:rsid w:val="00402D6F"/>
    <w:rsid w:val="0040707E"/>
    <w:rsid w:val="004109F8"/>
    <w:rsid w:val="00411AE5"/>
    <w:rsid w:val="0041637B"/>
    <w:rsid w:val="00420A22"/>
    <w:rsid w:val="00421457"/>
    <w:rsid w:val="00421591"/>
    <w:rsid w:val="00422496"/>
    <w:rsid w:val="004252E2"/>
    <w:rsid w:val="00427335"/>
    <w:rsid w:val="00430DC8"/>
    <w:rsid w:val="0043144F"/>
    <w:rsid w:val="00431BFA"/>
    <w:rsid w:val="00432C8D"/>
    <w:rsid w:val="00433EDF"/>
    <w:rsid w:val="004353CF"/>
    <w:rsid w:val="0043680E"/>
    <w:rsid w:val="00436D8D"/>
    <w:rsid w:val="00441174"/>
    <w:rsid w:val="0044603D"/>
    <w:rsid w:val="004463DA"/>
    <w:rsid w:val="00451359"/>
    <w:rsid w:val="00454B7C"/>
    <w:rsid w:val="00460D2A"/>
    <w:rsid w:val="00460F14"/>
    <w:rsid w:val="00462A1A"/>
    <w:rsid w:val="004631BC"/>
    <w:rsid w:val="0046372C"/>
    <w:rsid w:val="00464C7D"/>
    <w:rsid w:val="00465201"/>
    <w:rsid w:val="00471C2E"/>
    <w:rsid w:val="004737F1"/>
    <w:rsid w:val="00473DC3"/>
    <w:rsid w:val="004741C3"/>
    <w:rsid w:val="004771DB"/>
    <w:rsid w:val="004826EF"/>
    <w:rsid w:val="00484761"/>
    <w:rsid w:val="00484DD5"/>
    <w:rsid w:val="00486106"/>
    <w:rsid w:val="004A03EC"/>
    <w:rsid w:val="004A6BFA"/>
    <w:rsid w:val="004A76DC"/>
    <w:rsid w:val="004B1DFD"/>
    <w:rsid w:val="004B71CA"/>
    <w:rsid w:val="004B7DAA"/>
    <w:rsid w:val="004C1E16"/>
    <w:rsid w:val="004C2543"/>
    <w:rsid w:val="004C2C3A"/>
    <w:rsid w:val="004C55CB"/>
    <w:rsid w:val="004C59F4"/>
    <w:rsid w:val="004D15CA"/>
    <w:rsid w:val="004D31C6"/>
    <w:rsid w:val="004D4900"/>
    <w:rsid w:val="004E2CCC"/>
    <w:rsid w:val="004E3E4C"/>
    <w:rsid w:val="004E4252"/>
    <w:rsid w:val="004E64B9"/>
    <w:rsid w:val="004F04A8"/>
    <w:rsid w:val="004F23A0"/>
    <w:rsid w:val="004F3A9A"/>
    <w:rsid w:val="004F41BD"/>
    <w:rsid w:val="004F7472"/>
    <w:rsid w:val="005003E3"/>
    <w:rsid w:val="005019E6"/>
    <w:rsid w:val="00502DAA"/>
    <w:rsid w:val="00502E93"/>
    <w:rsid w:val="005038B4"/>
    <w:rsid w:val="00504105"/>
    <w:rsid w:val="005052CD"/>
    <w:rsid w:val="00505A18"/>
    <w:rsid w:val="00505FA8"/>
    <w:rsid w:val="00512B60"/>
    <w:rsid w:val="00516765"/>
    <w:rsid w:val="00521061"/>
    <w:rsid w:val="005234E8"/>
    <w:rsid w:val="0052466D"/>
    <w:rsid w:val="00532E12"/>
    <w:rsid w:val="00533227"/>
    <w:rsid w:val="005429D6"/>
    <w:rsid w:val="005440C5"/>
    <w:rsid w:val="0054468D"/>
    <w:rsid w:val="005473C3"/>
    <w:rsid w:val="005477A4"/>
    <w:rsid w:val="00547A85"/>
    <w:rsid w:val="00550A26"/>
    <w:rsid w:val="00550BF5"/>
    <w:rsid w:val="00567A70"/>
    <w:rsid w:val="0057183D"/>
    <w:rsid w:val="00574D02"/>
    <w:rsid w:val="005755A9"/>
    <w:rsid w:val="00576163"/>
    <w:rsid w:val="005807F7"/>
    <w:rsid w:val="00581D7A"/>
    <w:rsid w:val="005828AA"/>
    <w:rsid w:val="005871A7"/>
    <w:rsid w:val="00590261"/>
    <w:rsid w:val="00590DD2"/>
    <w:rsid w:val="00593084"/>
    <w:rsid w:val="005931A4"/>
    <w:rsid w:val="005A2A15"/>
    <w:rsid w:val="005A3C98"/>
    <w:rsid w:val="005A5692"/>
    <w:rsid w:val="005C78C6"/>
    <w:rsid w:val="005D116C"/>
    <w:rsid w:val="005D1B15"/>
    <w:rsid w:val="005D2824"/>
    <w:rsid w:val="005D4C76"/>
    <w:rsid w:val="005D4F1A"/>
    <w:rsid w:val="005D5128"/>
    <w:rsid w:val="005D5144"/>
    <w:rsid w:val="005D72BB"/>
    <w:rsid w:val="005D7F1C"/>
    <w:rsid w:val="005E1522"/>
    <w:rsid w:val="005E5AEE"/>
    <w:rsid w:val="005E692F"/>
    <w:rsid w:val="005F01F4"/>
    <w:rsid w:val="005F056B"/>
    <w:rsid w:val="005F10FE"/>
    <w:rsid w:val="005F1189"/>
    <w:rsid w:val="005F15C7"/>
    <w:rsid w:val="005F2513"/>
    <w:rsid w:val="005F2661"/>
    <w:rsid w:val="005F612F"/>
    <w:rsid w:val="00601A0E"/>
    <w:rsid w:val="0062114B"/>
    <w:rsid w:val="00623698"/>
    <w:rsid w:val="006241AC"/>
    <w:rsid w:val="00625E96"/>
    <w:rsid w:val="00631453"/>
    <w:rsid w:val="0063215A"/>
    <w:rsid w:val="006366FC"/>
    <w:rsid w:val="0063689E"/>
    <w:rsid w:val="006372DD"/>
    <w:rsid w:val="00643045"/>
    <w:rsid w:val="00644EE6"/>
    <w:rsid w:val="00647C09"/>
    <w:rsid w:val="00647DB0"/>
    <w:rsid w:val="00651F2C"/>
    <w:rsid w:val="00660E04"/>
    <w:rsid w:val="006632FF"/>
    <w:rsid w:val="0066373E"/>
    <w:rsid w:val="006700FA"/>
    <w:rsid w:val="00675706"/>
    <w:rsid w:val="00675F19"/>
    <w:rsid w:val="00681288"/>
    <w:rsid w:val="00693D5D"/>
    <w:rsid w:val="006944A6"/>
    <w:rsid w:val="006A473A"/>
    <w:rsid w:val="006A5205"/>
    <w:rsid w:val="006B40F7"/>
    <w:rsid w:val="006B4C4D"/>
    <w:rsid w:val="006B5D07"/>
    <w:rsid w:val="006B789D"/>
    <w:rsid w:val="006B7F03"/>
    <w:rsid w:val="006C3353"/>
    <w:rsid w:val="006C4328"/>
    <w:rsid w:val="006C435E"/>
    <w:rsid w:val="006F107E"/>
    <w:rsid w:val="00702F70"/>
    <w:rsid w:val="007040E9"/>
    <w:rsid w:val="00705220"/>
    <w:rsid w:val="00706CDF"/>
    <w:rsid w:val="0071290C"/>
    <w:rsid w:val="007159ED"/>
    <w:rsid w:val="0071623F"/>
    <w:rsid w:val="00722506"/>
    <w:rsid w:val="0072399A"/>
    <w:rsid w:val="00723C8A"/>
    <w:rsid w:val="00725B45"/>
    <w:rsid w:val="007271E4"/>
    <w:rsid w:val="00730009"/>
    <w:rsid w:val="007303CF"/>
    <w:rsid w:val="00730C03"/>
    <w:rsid w:val="007321A8"/>
    <w:rsid w:val="007457A2"/>
    <w:rsid w:val="00745C3D"/>
    <w:rsid w:val="00747982"/>
    <w:rsid w:val="007528AF"/>
    <w:rsid w:val="007529FD"/>
    <w:rsid w:val="007551C5"/>
    <w:rsid w:val="00755E9F"/>
    <w:rsid w:val="007576CB"/>
    <w:rsid w:val="00762117"/>
    <w:rsid w:val="00765C20"/>
    <w:rsid w:val="00767549"/>
    <w:rsid w:val="00773C06"/>
    <w:rsid w:val="00774ADC"/>
    <w:rsid w:val="00780DC2"/>
    <w:rsid w:val="0078133C"/>
    <w:rsid w:val="00783DB1"/>
    <w:rsid w:val="00784877"/>
    <w:rsid w:val="00784924"/>
    <w:rsid w:val="00790ED4"/>
    <w:rsid w:val="007A1684"/>
    <w:rsid w:val="007B0180"/>
    <w:rsid w:val="007B61F7"/>
    <w:rsid w:val="007C4336"/>
    <w:rsid w:val="007C505E"/>
    <w:rsid w:val="007C60A4"/>
    <w:rsid w:val="007C621E"/>
    <w:rsid w:val="007C698C"/>
    <w:rsid w:val="007D0DB4"/>
    <w:rsid w:val="007D6B22"/>
    <w:rsid w:val="007D70ED"/>
    <w:rsid w:val="007E2E9E"/>
    <w:rsid w:val="007E370C"/>
    <w:rsid w:val="007F5D75"/>
    <w:rsid w:val="007F7AA6"/>
    <w:rsid w:val="0081132F"/>
    <w:rsid w:val="00813FD1"/>
    <w:rsid w:val="008145AC"/>
    <w:rsid w:val="00817420"/>
    <w:rsid w:val="00823624"/>
    <w:rsid w:val="00825BD8"/>
    <w:rsid w:val="00826FE6"/>
    <w:rsid w:val="00832531"/>
    <w:rsid w:val="008345A1"/>
    <w:rsid w:val="00837E47"/>
    <w:rsid w:val="00844984"/>
    <w:rsid w:val="0084571E"/>
    <w:rsid w:val="008518FE"/>
    <w:rsid w:val="00853555"/>
    <w:rsid w:val="008537A0"/>
    <w:rsid w:val="0085659C"/>
    <w:rsid w:val="0085762A"/>
    <w:rsid w:val="008621EA"/>
    <w:rsid w:val="00862AB7"/>
    <w:rsid w:val="00863041"/>
    <w:rsid w:val="00867391"/>
    <w:rsid w:val="00870C35"/>
    <w:rsid w:val="00872026"/>
    <w:rsid w:val="008734E6"/>
    <w:rsid w:val="00874695"/>
    <w:rsid w:val="00874876"/>
    <w:rsid w:val="00875ADC"/>
    <w:rsid w:val="008768CD"/>
    <w:rsid w:val="0087792E"/>
    <w:rsid w:val="00877F08"/>
    <w:rsid w:val="00883EAF"/>
    <w:rsid w:val="00885258"/>
    <w:rsid w:val="008856D1"/>
    <w:rsid w:val="0088577A"/>
    <w:rsid w:val="00890B9B"/>
    <w:rsid w:val="00893EDA"/>
    <w:rsid w:val="008961ED"/>
    <w:rsid w:val="008A0DF7"/>
    <w:rsid w:val="008A0F91"/>
    <w:rsid w:val="008A30C3"/>
    <w:rsid w:val="008A3C23"/>
    <w:rsid w:val="008A4F59"/>
    <w:rsid w:val="008A7017"/>
    <w:rsid w:val="008B0AF4"/>
    <w:rsid w:val="008B1080"/>
    <w:rsid w:val="008C31F1"/>
    <w:rsid w:val="008C49CC"/>
    <w:rsid w:val="008C588E"/>
    <w:rsid w:val="008C5F4B"/>
    <w:rsid w:val="008C76DA"/>
    <w:rsid w:val="008C7F2D"/>
    <w:rsid w:val="008D2749"/>
    <w:rsid w:val="008D3B5C"/>
    <w:rsid w:val="008D45E5"/>
    <w:rsid w:val="008D69E9"/>
    <w:rsid w:val="008E0645"/>
    <w:rsid w:val="008F52EF"/>
    <w:rsid w:val="008F594A"/>
    <w:rsid w:val="008F6F17"/>
    <w:rsid w:val="008F7D10"/>
    <w:rsid w:val="00900511"/>
    <w:rsid w:val="00900969"/>
    <w:rsid w:val="00904C7E"/>
    <w:rsid w:val="00905616"/>
    <w:rsid w:val="00905DCE"/>
    <w:rsid w:val="0091035B"/>
    <w:rsid w:val="009133AC"/>
    <w:rsid w:val="00921ECB"/>
    <w:rsid w:val="00922730"/>
    <w:rsid w:val="009302C8"/>
    <w:rsid w:val="00933825"/>
    <w:rsid w:val="00934D99"/>
    <w:rsid w:val="009440A8"/>
    <w:rsid w:val="00947337"/>
    <w:rsid w:val="00950387"/>
    <w:rsid w:val="00950DBC"/>
    <w:rsid w:val="00951EB7"/>
    <w:rsid w:val="0095301E"/>
    <w:rsid w:val="00954CB6"/>
    <w:rsid w:val="00956127"/>
    <w:rsid w:val="009735AA"/>
    <w:rsid w:val="009752F5"/>
    <w:rsid w:val="00976AE9"/>
    <w:rsid w:val="00976E98"/>
    <w:rsid w:val="009775C0"/>
    <w:rsid w:val="00983CA9"/>
    <w:rsid w:val="009877A2"/>
    <w:rsid w:val="009909F1"/>
    <w:rsid w:val="009A1F6E"/>
    <w:rsid w:val="009A5CE4"/>
    <w:rsid w:val="009B1934"/>
    <w:rsid w:val="009B2954"/>
    <w:rsid w:val="009B51A3"/>
    <w:rsid w:val="009B7052"/>
    <w:rsid w:val="009C1402"/>
    <w:rsid w:val="009C2231"/>
    <w:rsid w:val="009C7D17"/>
    <w:rsid w:val="009D0A31"/>
    <w:rsid w:val="009D1B9C"/>
    <w:rsid w:val="009D20B1"/>
    <w:rsid w:val="009D29EB"/>
    <w:rsid w:val="009D2A24"/>
    <w:rsid w:val="009E0578"/>
    <w:rsid w:val="009E1C9C"/>
    <w:rsid w:val="009E264F"/>
    <w:rsid w:val="009E484E"/>
    <w:rsid w:val="009F0071"/>
    <w:rsid w:val="009F40FB"/>
    <w:rsid w:val="009F5B32"/>
    <w:rsid w:val="009F754E"/>
    <w:rsid w:val="00A0337A"/>
    <w:rsid w:val="00A073FD"/>
    <w:rsid w:val="00A074B4"/>
    <w:rsid w:val="00A12DC5"/>
    <w:rsid w:val="00A2100A"/>
    <w:rsid w:val="00A22FCB"/>
    <w:rsid w:val="00A24B9B"/>
    <w:rsid w:val="00A27283"/>
    <w:rsid w:val="00A2734C"/>
    <w:rsid w:val="00A27E1E"/>
    <w:rsid w:val="00A32722"/>
    <w:rsid w:val="00A44763"/>
    <w:rsid w:val="00A472F1"/>
    <w:rsid w:val="00A47AE4"/>
    <w:rsid w:val="00A51326"/>
    <w:rsid w:val="00A51495"/>
    <w:rsid w:val="00A5237D"/>
    <w:rsid w:val="00A554A3"/>
    <w:rsid w:val="00A665FE"/>
    <w:rsid w:val="00A72A7E"/>
    <w:rsid w:val="00A72AB5"/>
    <w:rsid w:val="00A758EA"/>
    <w:rsid w:val="00A75BAF"/>
    <w:rsid w:val="00A75CC7"/>
    <w:rsid w:val="00A864E2"/>
    <w:rsid w:val="00A94F27"/>
    <w:rsid w:val="00A95C50"/>
    <w:rsid w:val="00AA14D4"/>
    <w:rsid w:val="00AA6829"/>
    <w:rsid w:val="00AA788A"/>
    <w:rsid w:val="00AB79A6"/>
    <w:rsid w:val="00AC0C22"/>
    <w:rsid w:val="00AC2B5F"/>
    <w:rsid w:val="00AC3A40"/>
    <w:rsid w:val="00AC4850"/>
    <w:rsid w:val="00AC4B06"/>
    <w:rsid w:val="00AC4D72"/>
    <w:rsid w:val="00AC5B2F"/>
    <w:rsid w:val="00AD2AF9"/>
    <w:rsid w:val="00AD7EB0"/>
    <w:rsid w:val="00AE053C"/>
    <w:rsid w:val="00AE2069"/>
    <w:rsid w:val="00AE3F88"/>
    <w:rsid w:val="00AE6CB1"/>
    <w:rsid w:val="00AF42D1"/>
    <w:rsid w:val="00B00248"/>
    <w:rsid w:val="00B053AD"/>
    <w:rsid w:val="00B05821"/>
    <w:rsid w:val="00B06B7F"/>
    <w:rsid w:val="00B06CDB"/>
    <w:rsid w:val="00B0742B"/>
    <w:rsid w:val="00B21396"/>
    <w:rsid w:val="00B216C9"/>
    <w:rsid w:val="00B21D66"/>
    <w:rsid w:val="00B27ADA"/>
    <w:rsid w:val="00B32AE2"/>
    <w:rsid w:val="00B333BE"/>
    <w:rsid w:val="00B33C5F"/>
    <w:rsid w:val="00B33ED4"/>
    <w:rsid w:val="00B35E69"/>
    <w:rsid w:val="00B44DED"/>
    <w:rsid w:val="00B45170"/>
    <w:rsid w:val="00B4641F"/>
    <w:rsid w:val="00B46C98"/>
    <w:rsid w:val="00B47B59"/>
    <w:rsid w:val="00B50CD8"/>
    <w:rsid w:val="00B52AF3"/>
    <w:rsid w:val="00B5372F"/>
    <w:rsid w:val="00B53EE3"/>
    <w:rsid w:val="00B53F81"/>
    <w:rsid w:val="00B5476F"/>
    <w:rsid w:val="00B5631C"/>
    <w:rsid w:val="00B56C2B"/>
    <w:rsid w:val="00B621E1"/>
    <w:rsid w:val="00B644B6"/>
    <w:rsid w:val="00B65BD3"/>
    <w:rsid w:val="00B66C17"/>
    <w:rsid w:val="00B67582"/>
    <w:rsid w:val="00B70469"/>
    <w:rsid w:val="00B72DD8"/>
    <w:rsid w:val="00B72E09"/>
    <w:rsid w:val="00B81023"/>
    <w:rsid w:val="00B85B2F"/>
    <w:rsid w:val="00B86F2C"/>
    <w:rsid w:val="00B940DB"/>
    <w:rsid w:val="00BA07CE"/>
    <w:rsid w:val="00BA490E"/>
    <w:rsid w:val="00BA60E5"/>
    <w:rsid w:val="00BA7E87"/>
    <w:rsid w:val="00BB6D32"/>
    <w:rsid w:val="00BC010F"/>
    <w:rsid w:val="00BC0B26"/>
    <w:rsid w:val="00BC3D9D"/>
    <w:rsid w:val="00BC414F"/>
    <w:rsid w:val="00BC43CF"/>
    <w:rsid w:val="00BE42FC"/>
    <w:rsid w:val="00BE6F8F"/>
    <w:rsid w:val="00BF0C69"/>
    <w:rsid w:val="00BF5386"/>
    <w:rsid w:val="00BF629B"/>
    <w:rsid w:val="00BF655C"/>
    <w:rsid w:val="00C05675"/>
    <w:rsid w:val="00C075EF"/>
    <w:rsid w:val="00C11E83"/>
    <w:rsid w:val="00C12E24"/>
    <w:rsid w:val="00C163CA"/>
    <w:rsid w:val="00C164EE"/>
    <w:rsid w:val="00C2362D"/>
    <w:rsid w:val="00C2378A"/>
    <w:rsid w:val="00C25CFD"/>
    <w:rsid w:val="00C26AF1"/>
    <w:rsid w:val="00C3500C"/>
    <w:rsid w:val="00C36A2D"/>
    <w:rsid w:val="00C378A1"/>
    <w:rsid w:val="00C42DB7"/>
    <w:rsid w:val="00C4461B"/>
    <w:rsid w:val="00C52258"/>
    <w:rsid w:val="00C574CD"/>
    <w:rsid w:val="00C621D6"/>
    <w:rsid w:val="00C6251A"/>
    <w:rsid w:val="00C65ACE"/>
    <w:rsid w:val="00C6618C"/>
    <w:rsid w:val="00C67830"/>
    <w:rsid w:val="00C70A31"/>
    <w:rsid w:val="00C73F9B"/>
    <w:rsid w:val="00C74389"/>
    <w:rsid w:val="00C77A17"/>
    <w:rsid w:val="00C80885"/>
    <w:rsid w:val="00C82D86"/>
    <w:rsid w:val="00C8633C"/>
    <w:rsid w:val="00C94FD8"/>
    <w:rsid w:val="00C9642A"/>
    <w:rsid w:val="00CB4B8D"/>
    <w:rsid w:val="00CB5CD2"/>
    <w:rsid w:val="00CB5EFB"/>
    <w:rsid w:val="00CC0DDA"/>
    <w:rsid w:val="00CC1DB1"/>
    <w:rsid w:val="00CC40B8"/>
    <w:rsid w:val="00CC53CC"/>
    <w:rsid w:val="00CC63A9"/>
    <w:rsid w:val="00CC644F"/>
    <w:rsid w:val="00CD35AF"/>
    <w:rsid w:val="00CD5112"/>
    <w:rsid w:val="00CD684F"/>
    <w:rsid w:val="00CE001D"/>
    <w:rsid w:val="00CE09EC"/>
    <w:rsid w:val="00CE3ACB"/>
    <w:rsid w:val="00CE5457"/>
    <w:rsid w:val="00CE6C21"/>
    <w:rsid w:val="00CE6D1A"/>
    <w:rsid w:val="00CF2BDE"/>
    <w:rsid w:val="00CF4A93"/>
    <w:rsid w:val="00CF669D"/>
    <w:rsid w:val="00CF73CE"/>
    <w:rsid w:val="00D003E9"/>
    <w:rsid w:val="00D013C8"/>
    <w:rsid w:val="00D0307B"/>
    <w:rsid w:val="00D05A37"/>
    <w:rsid w:val="00D06623"/>
    <w:rsid w:val="00D1331B"/>
    <w:rsid w:val="00D14A6F"/>
    <w:rsid w:val="00D14C6B"/>
    <w:rsid w:val="00D21FBB"/>
    <w:rsid w:val="00D267B9"/>
    <w:rsid w:val="00D27B51"/>
    <w:rsid w:val="00D30E2E"/>
    <w:rsid w:val="00D31506"/>
    <w:rsid w:val="00D35D1A"/>
    <w:rsid w:val="00D43C31"/>
    <w:rsid w:val="00D4531A"/>
    <w:rsid w:val="00D46215"/>
    <w:rsid w:val="00D46875"/>
    <w:rsid w:val="00D5081C"/>
    <w:rsid w:val="00D50DCE"/>
    <w:rsid w:val="00D51C93"/>
    <w:rsid w:val="00D54303"/>
    <w:rsid w:val="00D5468B"/>
    <w:rsid w:val="00D5536F"/>
    <w:rsid w:val="00D56935"/>
    <w:rsid w:val="00D60797"/>
    <w:rsid w:val="00D6283C"/>
    <w:rsid w:val="00D631F7"/>
    <w:rsid w:val="00D7461C"/>
    <w:rsid w:val="00D74A46"/>
    <w:rsid w:val="00D758C6"/>
    <w:rsid w:val="00D75C56"/>
    <w:rsid w:val="00D778A4"/>
    <w:rsid w:val="00D801BE"/>
    <w:rsid w:val="00D84BA7"/>
    <w:rsid w:val="00D86658"/>
    <w:rsid w:val="00D87190"/>
    <w:rsid w:val="00D90C10"/>
    <w:rsid w:val="00D9183D"/>
    <w:rsid w:val="00D9249A"/>
    <w:rsid w:val="00D92E96"/>
    <w:rsid w:val="00DA258C"/>
    <w:rsid w:val="00DA66F1"/>
    <w:rsid w:val="00DB309F"/>
    <w:rsid w:val="00DC1758"/>
    <w:rsid w:val="00DC39E4"/>
    <w:rsid w:val="00DC61BC"/>
    <w:rsid w:val="00DC79FA"/>
    <w:rsid w:val="00DD3CEA"/>
    <w:rsid w:val="00DD4785"/>
    <w:rsid w:val="00DD5BE3"/>
    <w:rsid w:val="00DE07BE"/>
    <w:rsid w:val="00DE07FA"/>
    <w:rsid w:val="00DE2397"/>
    <w:rsid w:val="00DE2E6A"/>
    <w:rsid w:val="00DE4F36"/>
    <w:rsid w:val="00DE50D8"/>
    <w:rsid w:val="00DE6427"/>
    <w:rsid w:val="00DF1924"/>
    <w:rsid w:val="00DF1CC5"/>
    <w:rsid w:val="00DF2DDE"/>
    <w:rsid w:val="00DF7446"/>
    <w:rsid w:val="00E01667"/>
    <w:rsid w:val="00E039A4"/>
    <w:rsid w:val="00E13882"/>
    <w:rsid w:val="00E1465A"/>
    <w:rsid w:val="00E14B18"/>
    <w:rsid w:val="00E20E54"/>
    <w:rsid w:val="00E20FAC"/>
    <w:rsid w:val="00E217AC"/>
    <w:rsid w:val="00E278D7"/>
    <w:rsid w:val="00E3202A"/>
    <w:rsid w:val="00E33912"/>
    <w:rsid w:val="00E34D2F"/>
    <w:rsid w:val="00E36209"/>
    <w:rsid w:val="00E420BB"/>
    <w:rsid w:val="00E43275"/>
    <w:rsid w:val="00E44C9D"/>
    <w:rsid w:val="00E473FA"/>
    <w:rsid w:val="00E50DF6"/>
    <w:rsid w:val="00E52CA7"/>
    <w:rsid w:val="00E55BF1"/>
    <w:rsid w:val="00E56591"/>
    <w:rsid w:val="00E62887"/>
    <w:rsid w:val="00E72DE7"/>
    <w:rsid w:val="00E74E21"/>
    <w:rsid w:val="00E80878"/>
    <w:rsid w:val="00E80AA6"/>
    <w:rsid w:val="00E8229B"/>
    <w:rsid w:val="00E82C64"/>
    <w:rsid w:val="00E83B1A"/>
    <w:rsid w:val="00E8508A"/>
    <w:rsid w:val="00E90111"/>
    <w:rsid w:val="00E92650"/>
    <w:rsid w:val="00E965C5"/>
    <w:rsid w:val="00E96A3A"/>
    <w:rsid w:val="00E97402"/>
    <w:rsid w:val="00E97B99"/>
    <w:rsid w:val="00EA0F6E"/>
    <w:rsid w:val="00EA18A3"/>
    <w:rsid w:val="00EA35A7"/>
    <w:rsid w:val="00EA560A"/>
    <w:rsid w:val="00EA6477"/>
    <w:rsid w:val="00EB2E9D"/>
    <w:rsid w:val="00EB4C11"/>
    <w:rsid w:val="00EC2B6F"/>
    <w:rsid w:val="00EC4954"/>
    <w:rsid w:val="00ED1398"/>
    <w:rsid w:val="00ED2179"/>
    <w:rsid w:val="00ED7D7E"/>
    <w:rsid w:val="00EE0434"/>
    <w:rsid w:val="00EE3775"/>
    <w:rsid w:val="00EE6FFC"/>
    <w:rsid w:val="00EF0410"/>
    <w:rsid w:val="00EF10AC"/>
    <w:rsid w:val="00EF1813"/>
    <w:rsid w:val="00EF3F06"/>
    <w:rsid w:val="00EF4701"/>
    <w:rsid w:val="00EF564E"/>
    <w:rsid w:val="00EF6704"/>
    <w:rsid w:val="00F00C87"/>
    <w:rsid w:val="00F00DC0"/>
    <w:rsid w:val="00F068BB"/>
    <w:rsid w:val="00F16821"/>
    <w:rsid w:val="00F22198"/>
    <w:rsid w:val="00F226F5"/>
    <w:rsid w:val="00F238BA"/>
    <w:rsid w:val="00F33D49"/>
    <w:rsid w:val="00F3481E"/>
    <w:rsid w:val="00F36778"/>
    <w:rsid w:val="00F40243"/>
    <w:rsid w:val="00F43FAA"/>
    <w:rsid w:val="00F45000"/>
    <w:rsid w:val="00F511BD"/>
    <w:rsid w:val="00F540A5"/>
    <w:rsid w:val="00F55AE7"/>
    <w:rsid w:val="00F57365"/>
    <w:rsid w:val="00F577F6"/>
    <w:rsid w:val="00F63BC8"/>
    <w:rsid w:val="00F63E9E"/>
    <w:rsid w:val="00F63ED5"/>
    <w:rsid w:val="00F65266"/>
    <w:rsid w:val="00F751E1"/>
    <w:rsid w:val="00F823F7"/>
    <w:rsid w:val="00FA17DA"/>
    <w:rsid w:val="00FA2442"/>
    <w:rsid w:val="00FA376B"/>
    <w:rsid w:val="00FA5075"/>
    <w:rsid w:val="00FB1751"/>
    <w:rsid w:val="00FB5660"/>
    <w:rsid w:val="00FC0989"/>
    <w:rsid w:val="00FC3CDC"/>
    <w:rsid w:val="00FD0624"/>
    <w:rsid w:val="00FD347F"/>
    <w:rsid w:val="00FE15A9"/>
    <w:rsid w:val="00FE44F6"/>
    <w:rsid w:val="00FE75A1"/>
    <w:rsid w:val="00FF1646"/>
    <w:rsid w:val="00FF2105"/>
    <w:rsid w:val="00FF7ABC"/>
    <w:rsid w:val="03A13502"/>
    <w:rsid w:val="04816625"/>
    <w:rsid w:val="070A4359"/>
    <w:rsid w:val="084B6975"/>
    <w:rsid w:val="09480CF3"/>
    <w:rsid w:val="0C3D47F2"/>
    <w:rsid w:val="0F5B712E"/>
    <w:rsid w:val="10703E33"/>
    <w:rsid w:val="139F39E7"/>
    <w:rsid w:val="17460106"/>
    <w:rsid w:val="1A502855"/>
    <w:rsid w:val="20CA75E6"/>
    <w:rsid w:val="21F24FE9"/>
    <w:rsid w:val="23C31125"/>
    <w:rsid w:val="257F741A"/>
    <w:rsid w:val="2AAD28A6"/>
    <w:rsid w:val="2D3E75B6"/>
    <w:rsid w:val="2F0D2B75"/>
    <w:rsid w:val="35C07707"/>
    <w:rsid w:val="391A5106"/>
    <w:rsid w:val="3EAE4F5E"/>
    <w:rsid w:val="3FEB2AEF"/>
    <w:rsid w:val="40F71F61"/>
    <w:rsid w:val="419B1C1D"/>
    <w:rsid w:val="43153727"/>
    <w:rsid w:val="45A15DD8"/>
    <w:rsid w:val="49825998"/>
    <w:rsid w:val="59203391"/>
    <w:rsid w:val="5EB469E6"/>
    <w:rsid w:val="5F1A482A"/>
    <w:rsid w:val="60967DA4"/>
    <w:rsid w:val="60EF766C"/>
    <w:rsid w:val="61D07720"/>
    <w:rsid w:val="634265FB"/>
    <w:rsid w:val="637B3191"/>
    <w:rsid w:val="667A1F27"/>
    <w:rsid w:val="69BB3531"/>
    <w:rsid w:val="6A632039"/>
    <w:rsid w:val="709A780E"/>
    <w:rsid w:val="732D1B8A"/>
    <w:rsid w:val="78F06A45"/>
    <w:rsid w:val="7B323746"/>
    <w:rsid w:val="7E124E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99"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en-US" w:bidi="ar-SA"/>
    </w:rPr>
  </w:style>
  <w:style w:type="paragraph" w:styleId="2">
    <w:name w:val="heading 1"/>
    <w:basedOn w:val="1"/>
    <w:next w:val="1"/>
    <w:link w:val="43"/>
    <w:qFormat/>
    <w:uiPriority w:val="0"/>
    <w:pPr>
      <w:keepNext/>
      <w:numPr>
        <w:ilvl w:val="0"/>
        <w:numId w:val="1"/>
      </w:numPr>
      <w:spacing w:before="240" w:after="80"/>
      <w:jc w:val="center"/>
      <w:outlineLvl w:val="0"/>
    </w:pPr>
    <w:rPr>
      <w:smallCaps/>
      <w:kern w:val="28"/>
    </w:rPr>
  </w:style>
  <w:style w:type="paragraph" w:styleId="3">
    <w:name w:val="heading 2"/>
    <w:basedOn w:val="1"/>
    <w:next w:val="1"/>
    <w:link w:val="48"/>
    <w:qFormat/>
    <w:uiPriority w:val="0"/>
    <w:pPr>
      <w:keepNext/>
      <w:numPr>
        <w:ilvl w:val="1"/>
        <w:numId w:val="1"/>
      </w:numPr>
      <w:spacing w:before="120" w:after="60"/>
      <w:outlineLvl w:val="1"/>
    </w:pPr>
    <w:rPr>
      <w:i/>
      <w:iCs/>
    </w:rPr>
  </w:style>
  <w:style w:type="paragraph" w:styleId="4">
    <w:name w:val="heading 3"/>
    <w:basedOn w:val="1"/>
    <w:next w:val="1"/>
    <w:qFormat/>
    <w:uiPriority w:val="0"/>
    <w:pPr>
      <w:keepNext/>
      <w:numPr>
        <w:ilvl w:val="2"/>
        <w:numId w:val="1"/>
      </w:numPr>
      <w:outlineLvl w:val="2"/>
    </w:pPr>
    <w:rPr>
      <w:i/>
      <w:iCs/>
    </w:rPr>
  </w:style>
  <w:style w:type="paragraph" w:styleId="5">
    <w:name w:val="heading 4"/>
    <w:basedOn w:val="1"/>
    <w:next w:val="1"/>
    <w:qFormat/>
    <w:uiPriority w:val="0"/>
    <w:pPr>
      <w:keepNext/>
      <w:numPr>
        <w:ilvl w:val="3"/>
        <w:numId w:val="1"/>
      </w:numPr>
      <w:spacing w:before="240" w:after="60"/>
      <w:outlineLvl w:val="3"/>
    </w:pPr>
    <w:rPr>
      <w:i/>
      <w:iCs/>
      <w:sz w:val="18"/>
      <w:szCs w:val="18"/>
    </w:rPr>
  </w:style>
  <w:style w:type="paragraph" w:styleId="6">
    <w:name w:val="heading 5"/>
    <w:basedOn w:val="1"/>
    <w:next w:val="1"/>
    <w:qFormat/>
    <w:uiPriority w:val="0"/>
    <w:pPr>
      <w:numPr>
        <w:ilvl w:val="4"/>
        <w:numId w:val="1"/>
      </w:numPr>
      <w:spacing w:before="240" w:after="60"/>
      <w:outlineLvl w:val="4"/>
    </w:pPr>
    <w:rPr>
      <w:sz w:val="18"/>
      <w:szCs w:val="18"/>
    </w:rPr>
  </w:style>
  <w:style w:type="paragraph" w:styleId="7">
    <w:name w:val="heading 6"/>
    <w:basedOn w:val="1"/>
    <w:next w:val="1"/>
    <w:qFormat/>
    <w:uiPriority w:val="0"/>
    <w:pPr>
      <w:numPr>
        <w:ilvl w:val="5"/>
        <w:numId w:val="1"/>
      </w:numPr>
      <w:spacing w:before="240" w:after="60"/>
      <w:outlineLvl w:val="5"/>
    </w:pPr>
    <w:rPr>
      <w:i/>
      <w:iCs/>
      <w:sz w:val="16"/>
      <w:szCs w:val="16"/>
    </w:rPr>
  </w:style>
  <w:style w:type="paragraph" w:styleId="8">
    <w:name w:val="heading 7"/>
    <w:basedOn w:val="1"/>
    <w:next w:val="1"/>
    <w:qFormat/>
    <w:uiPriority w:val="0"/>
    <w:pPr>
      <w:numPr>
        <w:ilvl w:val="6"/>
        <w:numId w:val="1"/>
      </w:numPr>
      <w:spacing w:before="240" w:after="60"/>
      <w:outlineLvl w:val="6"/>
    </w:pPr>
    <w:rPr>
      <w:sz w:val="16"/>
      <w:szCs w:val="16"/>
    </w:rPr>
  </w:style>
  <w:style w:type="paragraph" w:styleId="9">
    <w:name w:val="heading 8"/>
    <w:basedOn w:val="1"/>
    <w:next w:val="1"/>
    <w:qFormat/>
    <w:uiPriority w:val="0"/>
    <w:pPr>
      <w:numPr>
        <w:ilvl w:val="7"/>
        <w:numId w:val="1"/>
      </w:numPr>
      <w:spacing w:before="240" w:after="60"/>
      <w:outlineLvl w:val="7"/>
    </w:pPr>
    <w:rPr>
      <w:i/>
      <w:iCs/>
      <w:sz w:val="16"/>
      <w:szCs w:val="16"/>
    </w:rPr>
  </w:style>
  <w:style w:type="paragraph" w:styleId="10">
    <w:name w:val="heading 9"/>
    <w:basedOn w:val="1"/>
    <w:next w:val="1"/>
    <w:qFormat/>
    <w:uiPriority w:val="0"/>
    <w:pPr>
      <w:numPr>
        <w:ilvl w:val="8"/>
        <w:numId w:val="1"/>
      </w:numPr>
      <w:spacing w:before="240" w:after="60"/>
      <w:outlineLvl w:val="8"/>
    </w:pPr>
    <w:rPr>
      <w:sz w:val="16"/>
      <w:szCs w:val="16"/>
    </w:rPr>
  </w:style>
  <w:style w:type="character" w:default="1" w:styleId="20">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11">
    <w:name w:val="Document Map"/>
    <w:basedOn w:val="1"/>
    <w:semiHidden/>
    <w:qFormat/>
    <w:uiPriority w:val="0"/>
    <w:pPr>
      <w:shd w:val="clear" w:color="auto" w:fill="000080"/>
    </w:pPr>
    <w:rPr>
      <w:rFonts w:ascii="Tahoma" w:hAnsi="Tahoma" w:cs="Tahoma"/>
    </w:rPr>
  </w:style>
  <w:style w:type="paragraph" w:styleId="12">
    <w:name w:val="Body Text Indent"/>
    <w:basedOn w:val="1"/>
    <w:link w:val="53"/>
    <w:qFormat/>
    <w:uiPriority w:val="0"/>
    <w:pPr>
      <w:ind w:left="630" w:hanging="630"/>
    </w:pPr>
    <w:rPr>
      <w:szCs w:val="24"/>
    </w:rPr>
  </w:style>
  <w:style w:type="paragraph" w:styleId="13">
    <w:name w:val="Balloon Text"/>
    <w:basedOn w:val="1"/>
    <w:link w:val="37"/>
    <w:qFormat/>
    <w:uiPriority w:val="0"/>
    <w:rPr>
      <w:rFonts w:ascii="Tahoma" w:hAnsi="Tahoma" w:cs="Tahoma"/>
      <w:sz w:val="16"/>
      <w:szCs w:val="16"/>
    </w:rPr>
  </w:style>
  <w:style w:type="paragraph" w:styleId="14">
    <w:name w:val="footer"/>
    <w:basedOn w:val="1"/>
    <w:link w:val="51"/>
    <w:qFormat/>
    <w:uiPriority w:val="99"/>
    <w:pPr>
      <w:tabs>
        <w:tab w:val="center" w:pos="4320"/>
        <w:tab w:val="right" w:pos="8640"/>
      </w:tabs>
    </w:pPr>
  </w:style>
  <w:style w:type="paragraph" w:styleId="15">
    <w:name w:val="header"/>
    <w:basedOn w:val="1"/>
    <w:qFormat/>
    <w:uiPriority w:val="0"/>
    <w:pPr>
      <w:tabs>
        <w:tab w:val="center" w:pos="4320"/>
        <w:tab w:val="right" w:pos="8640"/>
      </w:tabs>
    </w:pPr>
  </w:style>
  <w:style w:type="paragraph" w:styleId="16">
    <w:name w:val="footnote text"/>
    <w:basedOn w:val="1"/>
    <w:link w:val="52"/>
    <w:semiHidden/>
    <w:qFormat/>
    <w:uiPriority w:val="0"/>
    <w:pPr>
      <w:ind w:firstLine="202"/>
      <w:jc w:val="both"/>
    </w:pPr>
    <w:rPr>
      <w:sz w:val="16"/>
      <w:szCs w:val="16"/>
    </w:rPr>
  </w:style>
  <w:style w:type="paragraph" w:styleId="17">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unhideWhenUsed/>
    <w:qFormat/>
    <w:uiPriority w:val="99"/>
    <w:pPr>
      <w:spacing w:before="100" w:beforeAutospacing="1" w:after="100" w:afterAutospacing="1"/>
    </w:pPr>
    <w:rPr>
      <w:rFonts w:ascii="宋体" w:hAnsi="宋体" w:cs="宋体"/>
      <w:sz w:val="24"/>
      <w:szCs w:val="24"/>
      <w:lang w:eastAsia="zh-CN"/>
    </w:rPr>
  </w:style>
  <w:style w:type="paragraph" w:styleId="19">
    <w:name w:val="Title"/>
    <w:basedOn w:val="1"/>
    <w:next w:val="1"/>
    <w:link w:val="57"/>
    <w:qFormat/>
    <w:uiPriority w:val="99"/>
    <w:pPr>
      <w:framePr w:w="9360" w:hSpace="187" w:vSpace="187" w:wrap="notBeside" w:vAnchor="text" w:hAnchor="page" w:xAlign="center" w:y="1"/>
      <w:jc w:val="center"/>
    </w:pPr>
    <w:rPr>
      <w:kern w:val="28"/>
      <w:sz w:val="48"/>
      <w:szCs w:val="48"/>
    </w:rPr>
  </w:style>
  <w:style w:type="character" w:styleId="21">
    <w:name w:val="FollowedHyperlink"/>
    <w:basedOn w:val="20"/>
    <w:qFormat/>
    <w:uiPriority w:val="0"/>
    <w:rPr>
      <w:color w:val="800080"/>
      <w:u w:val="single"/>
    </w:rPr>
  </w:style>
  <w:style w:type="character" w:styleId="22">
    <w:name w:val="Hyperlink"/>
    <w:basedOn w:val="20"/>
    <w:qFormat/>
    <w:uiPriority w:val="0"/>
    <w:rPr>
      <w:color w:val="0000FF"/>
      <w:u w:val="single"/>
    </w:rPr>
  </w:style>
  <w:style w:type="character" w:styleId="23">
    <w:name w:val="footnote reference"/>
    <w:basedOn w:val="20"/>
    <w:semiHidden/>
    <w:qFormat/>
    <w:uiPriority w:val="0"/>
    <w:rPr>
      <w:vertAlign w:val="superscript"/>
    </w:rPr>
  </w:style>
  <w:style w:type="paragraph" w:customStyle="1" w:styleId="25">
    <w:name w:val="Abstract"/>
    <w:basedOn w:val="1"/>
    <w:next w:val="1"/>
    <w:qFormat/>
    <w:uiPriority w:val="99"/>
    <w:pPr>
      <w:spacing w:before="20"/>
      <w:ind w:firstLine="202"/>
      <w:jc w:val="both"/>
    </w:pPr>
    <w:rPr>
      <w:b/>
      <w:bCs/>
      <w:sz w:val="18"/>
      <w:szCs w:val="18"/>
    </w:rPr>
  </w:style>
  <w:style w:type="paragraph" w:customStyle="1" w:styleId="26">
    <w:name w:val="Authors"/>
    <w:basedOn w:val="1"/>
    <w:next w:val="1"/>
    <w:qFormat/>
    <w:uiPriority w:val="0"/>
    <w:pPr>
      <w:framePr w:w="9072" w:hSpace="187" w:vSpace="187" w:wrap="notBeside" w:vAnchor="text" w:hAnchor="page" w:xAlign="center" w:y="1"/>
      <w:spacing w:after="320"/>
      <w:jc w:val="center"/>
    </w:pPr>
    <w:rPr>
      <w:sz w:val="22"/>
      <w:szCs w:val="22"/>
    </w:rPr>
  </w:style>
  <w:style w:type="character" w:customStyle="1" w:styleId="27">
    <w:name w:val="MemberType"/>
    <w:basedOn w:val="20"/>
    <w:qFormat/>
    <w:uiPriority w:val="0"/>
    <w:rPr>
      <w:rFonts w:ascii="Times New Roman" w:hAnsi="Times New Roman" w:cs="Times New Roman"/>
      <w:i/>
      <w:iCs/>
      <w:sz w:val="22"/>
      <w:szCs w:val="22"/>
    </w:rPr>
  </w:style>
  <w:style w:type="paragraph" w:customStyle="1" w:styleId="28">
    <w:name w:val="References"/>
    <w:basedOn w:val="1"/>
    <w:qFormat/>
    <w:uiPriority w:val="0"/>
    <w:pPr>
      <w:numPr>
        <w:ilvl w:val="0"/>
        <w:numId w:val="2"/>
      </w:numPr>
      <w:jc w:val="both"/>
    </w:pPr>
    <w:rPr>
      <w:sz w:val="16"/>
      <w:szCs w:val="16"/>
    </w:rPr>
  </w:style>
  <w:style w:type="paragraph" w:customStyle="1" w:styleId="29">
    <w:name w:val="IndexTerms"/>
    <w:basedOn w:val="1"/>
    <w:next w:val="1"/>
    <w:qFormat/>
    <w:uiPriority w:val="0"/>
    <w:pPr>
      <w:ind w:firstLine="202"/>
      <w:jc w:val="both"/>
    </w:pPr>
    <w:rPr>
      <w:b/>
      <w:bCs/>
      <w:sz w:val="18"/>
      <w:szCs w:val="18"/>
    </w:rPr>
  </w:style>
  <w:style w:type="paragraph" w:customStyle="1" w:styleId="30">
    <w:name w:val="Text"/>
    <w:basedOn w:val="1"/>
    <w:qFormat/>
    <w:uiPriority w:val="99"/>
    <w:pPr>
      <w:widowControl w:val="0"/>
      <w:spacing w:line="252" w:lineRule="auto"/>
      <w:ind w:firstLine="202"/>
      <w:jc w:val="both"/>
    </w:pPr>
  </w:style>
  <w:style w:type="paragraph" w:customStyle="1" w:styleId="31">
    <w:name w:val="Figure Caption"/>
    <w:basedOn w:val="1"/>
    <w:qFormat/>
    <w:uiPriority w:val="0"/>
    <w:pPr>
      <w:jc w:val="both"/>
    </w:pPr>
    <w:rPr>
      <w:sz w:val="16"/>
      <w:szCs w:val="16"/>
    </w:rPr>
  </w:style>
  <w:style w:type="paragraph" w:customStyle="1" w:styleId="32">
    <w:name w:val="Table Title"/>
    <w:basedOn w:val="1"/>
    <w:qFormat/>
    <w:uiPriority w:val="99"/>
    <w:pPr>
      <w:jc w:val="center"/>
    </w:pPr>
    <w:rPr>
      <w:smallCaps/>
      <w:sz w:val="16"/>
      <w:szCs w:val="16"/>
    </w:rPr>
  </w:style>
  <w:style w:type="paragraph" w:customStyle="1" w:styleId="33">
    <w:name w:val="Reference Head"/>
    <w:basedOn w:val="2"/>
    <w:link w:val="44"/>
    <w:qFormat/>
    <w:uiPriority w:val="99"/>
    <w:pPr>
      <w:numPr>
        <w:numId w:val="0"/>
      </w:numPr>
    </w:pPr>
  </w:style>
  <w:style w:type="paragraph" w:customStyle="1" w:styleId="34">
    <w:name w:val="Equation"/>
    <w:basedOn w:val="1"/>
    <w:next w:val="1"/>
    <w:qFormat/>
    <w:uiPriority w:val="0"/>
    <w:pPr>
      <w:widowControl w:val="0"/>
      <w:tabs>
        <w:tab w:val="right" w:pos="5040"/>
      </w:tabs>
      <w:spacing w:line="252" w:lineRule="auto"/>
      <w:jc w:val="both"/>
    </w:pPr>
  </w:style>
  <w:style w:type="paragraph" w:customStyle="1" w:styleId="35">
    <w:name w:val="Pa0"/>
    <w:basedOn w:val="1"/>
    <w:next w:val="1"/>
    <w:qFormat/>
    <w:uiPriority w:val="0"/>
    <w:pPr>
      <w:widowControl w:val="0"/>
      <w:adjustRightInd w:val="0"/>
      <w:spacing w:line="241" w:lineRule="atLeast"/>
    </w:pPr>
    <w:rPr>
      <w:rFonts w:ascii="Baskerville" w:hAnsi="Baskerville"/>
      <w:sz w:val="24"/>
      <w:szCs w:val="24"/>
    </w:rPr>
  </w:style>
  <w:style w:type="character" w:customStyle="1" w:styleId="36">
    <w:name w:val="A5"/>
    <w:qFormat/>
    <w:uiPriority w:val="0"/>
    <w:rPr>
      <w:color w:val="00529F"/>
      <w:sz w:val="20"/>
      <w:szCs w:val="20"/>
    </w:rPr>
  </w:style>
  <w:style w:type="character" w:customStyle="1" w:styleId="37">
    <w:name w:val="批注框文本 Char"/>
    <w:basedOn w:val="20"/>
    <w:link w:val="13"/>
    <w:qFormat/>
    <w:uiPriority w:val="0"/>
    <w:rPr>
      <w:rFonts w:ascii="Tahoma" w:hAnsi="Tahoma" w:cs="Tahoma"/>
      <w:sz w:val="16"/>
      <w:szCs w:val="16"/>
    </w:rPr>
  </w:style>
  <w:style w:type="character" w:customStyle="1" w:styleId="38">
    <w:name w:val="占位符文本1"/>
    <w:basedOn w:val="20"/>
    <w:semiHidden/>
    <w:qFormat/>
    <w:uiPriority w:val="99"/>
    <w:rPr>
      <w:color w:val="808080"/>
    </w:rPr>
  </w:style>
  <w:style w:type="paragraph" w:customStyle="1" w:styleId="39">
    <w:name w:val="Paragraph Style 1"/>
    <w:basedOn w:val="1"/>
    <w:qFormat/>
    <w:uiPriority w:val="99"/>
    <w:pPr>
      <w:widowControl w:val="0"/>
      <w:tabs>
        <w:tab w:val="left" w:pos="480"/>
      </w:tabs>
      <w:adjustRightInd w:val="0"/>
      <w:spacing w:before="100" w:line="280" w:lineRule="atLeast"/>
      <w:textAlignment w:val="center"/>
    </w:pPr>
    <w:rPr>
      <w:rFonts w:ascii="Formata-Regular" w:hAnsi="Formata-Regular" w:cs="Formata-Regular" w:eastAsiaTheme="minorEastAsia"/>
      <w:color w:val="000000"/>
      <w:sz w:val="22"/>
      <w:szCs w:val="22"/>
      <w:lang w:eastAsia="ja-JP"/>
    </w:rPr>
  </w:style>
  <w:style w:type="character" w:customStyle="1" w:styleId="40">
    <w:name w:val="Body Text1"/>
    <w:basedOn w:val="20"/>
    <w:qFormat/>
    <w:uiPriority w:val="99"/>
    <w:rPr>
      <w:rFonts w:ascii="Verdana" w:hAnsi="Verdana" w:cs="Verdana"/>
      <w:color w:val="000000"/>
      <w:sz w:val="22"/>
      <w:szCs w:val="22"/>
    </w:rPr>
  </w:style>
  <w:style w:type="character" w:customStyle="1" w:styleId="41">
    <w:name w:val="body type"/>
    <w:basedOn w:val="20"/>
    <w:qFormat/>
    <w:uiPriority w:val="99"/>
    <w:rPr>
      <w:rFonts w:ascii="Formata-Regular" w:hAnsi="Formata-Regular" w:cs="Formata-Regular"/>
      <w:color w:val="000000"/>
      <w:sz w:val="22"/>
      <w:szCs w:val="22"/>
    </w:rPr>
  </w:style>
  <w:style w:type="paragraph" w:customStyle="1" w:styleId="42">
    <w:name w:val="Style1"/>
    <w:basedOn w:val="33"/>
    <w:link w:val="45"/>
    <w:qFormat/>
    <w:uiPriority w:val="0"/>
  </w:style>
  <w:style w:type="character" w:customStyle="1" w:styleId="43">
    <w:name w:val="标题 1 Char"/>
    <w:basedOn w:val="20"/>
    <w:link w:val="2"/>
    <w:qFormat/>
    <w:uiPriority w:val="0"/>
    <w:rPr>
      <w:smallCaps/>
      <w:kern w:val="28"/>
    </w:rPr>
  </w:style>
  <w:style w:type="character" w:customStyle="1" w:styleId="44">
    <w:name w:val="Reference Head Char"/>
    <w:basedOn w:val="43"/>
    <w:link w:val="33"/>
    <w:qFormat/>
    <w:uiPriority w:val="99"/>
    <w:rPr>
      <w:kern w:val="28"/>
    </w:rPr>
  </w:style>
  <w:style w:type="character" w:customStyle="1" w:styleId="45">
    <w:name w:val="Style1 Char"/>
    <w:basedOn w:val="44"/>
    <w:link w:val="42"/>
    <w:qFormat/>
    <w:uiPriority w:val="0"/>
    <w:rPr>
      <w:kern w:val="28"/>
    </w:rPr>
  </w:style>
  <w:style w:type="paragraph" w:customStyle="1" w:styleId="46">
    <w:name w:val="修订1"/>
    <w:hidden/>
    <w:semiHidden/>
    <w:qFormat/>
    <w:uiPriority w:val="99"/>
    <w:rPr>
      <w:rFonts w:ascii="Times New Roman" w:hAnsi="Times New Roman" w:eastAsia="宋体" w:cs="Times New Roman"/>
      <w:lang w:val="en-US" w:eastAsia="en-US" w:bidi="ar-SA"/>
    </w:rPr>
  </w:style>
  <w:style w:type="character" w:customStyle="1" w:styleId="47">
    <w:name w:val="Body Text2"/>
    <w:basedOn w:val="20"/>
    <w:qFormat/>
    <w:uiPriority w:val="99"/>
    <w:rPr>
      <w:rFonts w:ascii="Verdana" w:hAnsi="Verdana" w:cs="Verdana"/>
      <w:color w:val="000000"/>
      <w:sz w:val="22"/>
      <w:szCs w:val="22"/>
    </w:rPr>
  </w:style>
  <w:style w:type="character" w:customStyle="1" w:styleId="48">
    <w:name w:val="标题 2 Char"/>
    <w:basedOn w:val="20"/>
    <w:link w:val="3"/>
    <w:qFormat/>
    <w:uiPriority w:val="9"/>
    <w:rPr>
      <w:i/>
      <w:iCs/>
    </w:rPr>
  </w:style>
  <w:style w:type="paragraph" w:customStyle="1" w:styleId="49">
    <w:name w:val="Text L-MAG"/>
    <w:basedOn w:val="1"/>
    <w:link w:val="50"/>
    <w:qFormat/>
    <w:uiPriority w:val="0"/>
    <w:pPr>
      <w:widowControl w:val="0"/>
      <w:tabs>
        <w:tab w:val="left" w:pos="360"/>
      </w:tabs>
      <w:spacing w:line="276" w:lineRule="auto"/>
      <w:ind w:firstLine="360"/>
      <w:jc w:val="both"/>
    </w:pPr>
    <w:rPr>
      <w:rFonts w:ascii="Arial" w:hAnsi="Arial" w:eastAsia="MS Mincho"/>
      <w:sz w:val="18"/>
      <w:szCs w:val="22"/>
      <w:lang w:eastAsia="ja-JP"/>
    </w:rPr>
  </w:style>
  <w:style w:type="character" w:customStyle="1" w:styleId="50">
    <w:name w:val="Text L-MAG Char"/>
    <w:basedOn w:val="20"/>
    <w:link w:val="49"/>
    <w:qFormat/>
    <w:uiPriority w:val="0"/>
    <w:rPr>
      <w:rFonts w:ascii="Arial" w:hAnsi="Arial" w:eastAsia="MS Mincho"/>
      <w:sz w:val="18"/>
      <w:szCs w:val="22"/>
      <w:lang w:eastAsia="ja-JP"/>
    </w:rPr>
  </w:style>
  <w:style w:type="character" w:customStyle="1" w:styleId="51">
    <w:name w:val="页脚 Char"/>
    <w:basedOn w:val="20"/>
    <w:link w:val="14"/>
    <w:qFormat/>
    <w:uiPriority w:val="99"/>
  </w:style>
  <w:style w:type="character" w:customStyle="1" w:styleId="52">
    <w:name w:val="脚注文本 Char"/>
    <w:basedOn w:val="20"/>
    <w:link w:val="16"/>
    <w:semiHidden/>
    <w:qFormat/>
    <w:uiPriority w:val="0"/>
    <w:rPr>
      <w:sz w:val="16"/>
      <w:szCs w:val="16"/>
    </w:rPr>
  </w:style>
  <w:style w:type="character" w:customStyle="1" w:styleId="53">
    <w:name w:val="正文文本缩进 Char"/>
    <w:basedOn w:val="20"/>
    <w:link w:val="12"/>
    <w:qFormat/>
    <w:uiPriority w:val="0"/>
    <w:rPr>
      <w:szCs w:val="24"/>
    </w:rPr>
  </w:style>
  <w:style w:type="character" w:customStyle="1" w:styleId="54">
    <w:name w:val="apple-converted-space"/>
    <w:basedOn w:val="20"/>
    <w:qFormat/>
    <w:uiPriority w:val="0"/>
  </w:style>
  <w:style w:type="character" w:customStyle="1" w:styleId="55">
    <w:name w:val="ng-scope"/>
    <w:basedOn w:val="20"/>
    <w:qFormat/>
    <w:uiPriority w:val="0"/>
  </w:style>
  <w:style w:type="character" w:customStyle="1" w:styleId="56">
    <w:name w:val="ng-binding"/>
    <w:basedOn w:val="20"/>
    <w:qFormat/>
    <w:uiPriority w:val="0"/>
  </w:style>
  <w:style w:type="character" w:customStyle="1" w:styleId="57">
    <w:name w:val="标题 Char"/>
    <w:link w:val="19"/>
    <w:qFormat/>
    <w:locked/>
    <w:uiPriority w:val="99"/>
    <w:rPr>
      <w:kern w:val="28"/>
      <w:sz w:val="48"/>
      <w:szCs w:val="48"/>
    </w:rPr>
  </w:style>
  <w:style w:type="character" w:customStyle="1" w:styleId="58">
    <w:name w:val="high-light"/>
    <w:basedOn w:val="20"/>
    <w:qFormat/>
    <w:uiPriority w:val="0"/>
  </w:style>
  <w:style w:type="paragraph" w:customStyle="1" w:styleId="5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header" Target="header1.xml"/><Relationship Id="rId49" Type="http://schemas.openxmlformats.org/officeDocument/2006/relationships/fontTable" Target="fontTable.xml"/><Relationship Id="rId48" Type="http://schemas.openxmlformats.org/officeDocument/2006/relationships/customXml" Target="../customXml/item2.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image" Target="media/image24.wmf"/><Relationship Id="rId44" Type="http://schemas.openxmlformats.org/officeDocument/2006/relationships/oleObject" Target="embeddings/oleObject15.bin"/><Relationship Id="rId43" Type="http://schemas.openxmlformats.org/officeDocument/2006/relationships/image" Target="media/image23.wmf"/><Relationship Id="rId42" Type="http://schemas.openxmlformats.org/officeDocument/2006/relationships/oleObject" Target="embeddings/oleObject14.bin"/><Relationship Id="rId41" Type="http://schemas.openxmlformats.org/officeDocument/2006/relationships/image" Target="media/image22.wmf"/><Relationship Id="rId40" Type="http://schemas.openxmlformats.org/officeDocument/2006/relationships/oleObject" Target="embeddings/oleObject13.bin"/><Relationship Id="rId4" Type="http://schemas.openxmlformats.org/officeDocument/2006/relationships/endnotes" Target="endnotes.xml"/><Relationship Id="rId39" Type="http://schemas.openxmlformats.org/officeDocument/2006/relationships/image" Target="media/image21.wmf"/><Relationship Id="rId38" Type="http://schemas.openxmlformats.org/officeDocument/2006/relationships/oleObject" Target="embeddings/oleObject12.bin"/><Relationship Id="rId37" Type="http://schemas.openxmlformats.org/officeDocument/2006/relationships/image" Target="media/image20.emf"/><Relationship Id="rId36" Type="http://schemas.openxmlformats.org/officeDocument/2006/relationships/image" Target="media/image19.png"/><Relationship Id="rId35" Type="http://schemas.openxmlformats.org/officeDocument/2006/relationships/image" Target="media/image18.png"/><Relationship Id="rId34" Type="http://schemas.openxmlformats.org/officeDocument/2006/relationships/image" Target="media/image17.png"/><Relationship Id="rId33" Type="http://schemas.openxmlformats.org/officeDocument/2006/relationships/image" Target="media/image16.png"/><Relationship Id="rId32" Type="http://schemas.openxmlformats.org/officeDocument/2006/relationships/image" Target="media/image15.emf"/><Relationship Id="rId31" Type="http://schemas.openxmlformats.org/officeDocument/2006/relationships/image" Target="media/image14.wmf"/><Relationship Id="rId30" Type="http://schemas.openxmlformats.org/officeDocument/2006/relationships/oleObject" Target="embeddings/oleObject11.bin"/><Relationship Id="rId3" Type="http://schemas.openxmlformats.org/officeDocument/2006/relationships/footnotes" Target="footnotes.xml"/><Relationship Id="rId29" Type="http://schemas.openxmlformats.org/officeDocument/2006/relationships/image" Target="media/image13.wmf"/><Relationship Id="rId28" Type="http://schemas.openxmlformats.org/officeDocument/2006/relationships/oleObject" Target="embeddings/oleObject10.bin"/><Relationship Id="rId27" Type="http://schemas.openxmlformats.org/officeDocument/2006/relationships/image" Target="media/image12.wmf"/><Relationship Id="rId26" Type="http://schemas.openxmlformats.org/officeDocument/2006/relationships/oleObject" Target="embeddings/oleObject9.bin"/><Relationship Id="rId25" Type="http://schemas.openxmlformats.org/officeDocument/2006/relationships/image" Target="media/image11.wmf"/><Relationship Id="rId24" Type="http://schemas.openxmlformats.org/officeDocument/2006/relationships/oleObject" Target="embeddings/oleObject8.bin"/><Relationship Id="rId23" Type="http://schemas.openxmlformats.org/officeDocument/2006/relationships/image" Target="media/image10.wmf"/><Relationship Id="rId22" Type="http://schemas.openxmlformats.org/officeDocument/2006/relationships/oleObject" Target="embeddings/oleObject7.bin"/><Relationship Id="rId21" Type="http://schemas.openxmlformats.org/officeDocument/2006/relationships/image" Target="media/image9.emf"/><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3BE2A-DEDE-4939-99EA-A058297F06EA}">
  <ds:schemaRefs/>
</ds:datastoreItem>
</file>

<file path=docProps/app.xml><?xml version="1.0" encoding="utf-8"?>
<Properties xmlns="http://schemas.openxmlformats.org/officeDocument/2006/extended-properties" xmlns:vt="http://schemas.openxmlformats.org/officeDocument/2006/docPropsVTypes">
  <Template>Normal</Template>
  <Company>IEEE</Company>
  <Pages>4</Pages>
  <Words>2254</Words>
  <Characters>12849</Characters>
  <Lines>107</Lines>
  <Paragraphs>30</Paragraphs>
  <ScaleCrop>false</ScaleCrop>
  <LinksUpToDate>false</LinksUpToDate>
  <CharactersWithSpaces>15073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2012-11-21T16:14:00Z</dcterms:created>
  <dc:creator>-</dc:creator>
  <cp:lastModifiedBy>Administrator</cp:lastModifiedBy>
  <cp:lastPrinted>2012-08-02T18:53:00Z</cp:lastPrinted>
  <dcterms:modified xsi:type="dcterms:W3CDTF">2017-09-27T13:12:17Z</dcterms:modified>
  <dc:subject>IEEE Transactions on Magnetics </dc:subject>
  <dc:title></dc:title>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